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268" w:rsidRDefault="00AD5268" w:rsidP="00AD52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6CEC" w:rsidRDefault="00AD6CEC" w:rsidP="00AD52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5268" w:rsidRDefault="00AD6CEC" w:rsidP="00AD526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AD5268">
        <w:rPr>
          <w:rFonts w:ascii="Arial" w:hAnsi="Arial" w:cs="Arial"/>
          <w:sz w:val="24"/>
          <w:szCs w:val="24"/>
        </w:rPr>
        <w:t>eacher:  ___________________</w:t>
      </w:r>
      <w:r>
        <w:rPr>
          <w:rFonts w:ascii="Arial" w:hAnsi="Arial" w:cs="Arial"/>
          <w:sz w:val="24"/>
          <w:szCs w:val="24"/>
        </w:rPr>
        <w:t>____________</w:t>
      </w:r>
      <w:proofErr w:type="gramStart"/>
      <w:r>
        <w:rPr>
          <w:rFonts w:ascii="Arial" w:hAnsi="Arial" w:cs="Arial"/>
          <w:sz w:val="24"/>
          <w:szCs w:val="24"/>
        </w:rPr>
        <w:t>_  Date</w:t>
      </w:r>
      <w:proofErr w:type="gramEnd"/>
      <w:r>
        <w:rPr>
          <w:rFonts w:ascii="Arial" w:hAnsi="Arial" w:cs="Arial"/>
          <w:sz w:val="24"/>
          <w:szCs w:val="24"/>
        </w:rPr>
        <w:t>:  _______________________</w:t>
      </w:r>
    </w:p>
    <w:p w:rsidR="00AD5268" w:rsidRDefault="00AD5268" w:rsidP="00AD52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5268" w:rsidRDefault="00AD5268" w:rsidP="00AD6CE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Evaluator/Supervisor:  _______________</w:t>
      </w:r>
      <w:r w:rsidR="00AD6CEC">
        <w:rPr>
          <w:rFonts w:ascii="Arial" w:hAnsi="Arial" w:cs="Arial"/>
          <w:sz w:val="24"/>
          <w:szCs w:val="24"/>
        </w:rPr>
        <w:t xml:space="preserve">_______  </w:t>
      </w:r>
    </w:p>
    <w:p w:rsidR="00AD6CEC" w:rsidRDefault="00AD6CEC" w:rsidP="00AD6C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42D1B" w:rsidRDefault="00AD5268" w:rsidP="00AD526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concern was received:  _______</w:t>
      </w:r>
      <w:r w:rsidR="00042D1B">
        <w:rPr>
          <w:rFonts w:ascii="Arial" w:hAnsi="Arial" w:cs="Arial"/>
          <w:sz w:val="24"/>
          <w:szCs w:val="24"/>
        </w:rPr>
        <w:t xml:space="preserve">______   </w:t>
      </w:r>
      <w:r w:rsidR="009F4E0C">
        <w:rPr>
          <w:rFonts w:ascii="Arial" w:hAnsi="Arial" w:cs="Arial"/>
          <w:sz w:val="24"/>
          <w:szCs w:val="24"/>
        </w:rPr>
        <w:t>Date of Not</w:t>
      </w:r>
      <w:r w:rsidR="00042D1B">
        <w:rPr>
          <w:rFonts w:ascii="Arial" w:hAnsi="Arial" w:cs="Arial"/>
          <w:sz w:val="24"/>
          <w:szCs w:val="24"/>
        </w:rPr>
        <w:t>ification:  ______________</w:t>
      </w:r>
    </w:p>
    <w:p w:rsidR="00042D1B" w:rsidRDefault="00042D1B" w:rsidP="00AD52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42D1B" w:rsidRDefault="00DC090D" w:rsidP="00AD526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Verifica</w:t>
      </w:r>
      <w:r w:rsidR="00042D1B">
        <w:rPr>
          <w:rFonts w:ascii="Arial" w:hAnsi="Arial" w:cs="Arial"/>
          <w:sz w:val="24"/>
          <w:szCs w:val="24"/>
        </w:rPr>
        <w:t>tion:  ____________________   Date of Conference:  ______________</w:t>
      </w:r>
    </w:p>
    <w:p w:rsidR="00AD6CEC" w:rsidRDefault="00AD6CEC" w:rsidP="00AD52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6CEC" w:rsidRDefault="00AD6CEC" w:rsidP="00AD6CE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D6CEC">
        <w:rPr>
          <w:rFonts w:ascii="Arial" w:hAnsi="Arial" w:cs="Arial"/>
          <w:sz w:val="24"/>
          <w:szCs w:val="24"/>
        </w:rPr>
        <w:t>Statement of concern with the specific area of rubric identified:</w:t>
      </w:r>
    </w:p>
    <w:p w:rsidR="00AD6CEC" w:rsidRDefault="00AD6CEC" w:rsidP="00AD6C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6CEC" w:rsidRDefault="00AD6CEC" w:rsidP="00AD6CE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______________________________________________________________________ </w:t>
      </w:r>
    </w:p>
    <w:p w:rsidR="00AD6CEC" w:rsidRDefault="00AD6CEC" w:rsidP="00AD6C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6CEC" w:rsidRDefault="00AD6CEC" w:rsidP="00AD6CE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______________________________________________________________________ </w:t>
      </w:r>
    </w:p>
    <w:p w:rsidR="00042D1B" w:rsidRDefault="00042D1B" w:rsidP="00AD6C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42D1B" w:rsidRDefault="00042D1B" w:rsidP="00AD6CE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______________________________________________________________________ </w:t>
      </w:r>
    </w:p>
    <w:p w:rsidR="00DC090D" w:rsidRDefault="00DC090D" w:rsidP="00AD6C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090D" w:rsidRDefault="00DC090D" w:rsidP="00DC090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Plan:</w:t>
      </w:r>
    </w:p>
    <w:p w:rsidR="00DC090D" w:rsidRDefault="00DC090D" w:rsidP="00DC090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1250" w:type="dxa"/>
        <w:tblInd w:w="-702" w:type="dxa"/>
        <w:tblLook w:val="04A0" w:firstRow="1" w:lastRow="0" w:firstColumn="1" w:lastColumn="0" w:noHBand="0" w:noVBand="1"/>
      </w:tblPr>
      <w:tblGrid>
        <w:gridCol w:w="1875"/>
        <w:gridCol w:w="1875"/>
        <w:gridCol w:w="1875"/>
        <w:gridCol w:w="1875"/>
        <w:gridCol w:w="1875"/>
        <w:gridCol w:w="1875"/>
      </w:tblGrid>
      <w:tr w:rsidR="00DC090D" w:rsidTr="00042D1B">
        <w:tc>
          <w:tcPr>
            <w:tcW w:w="1875" w:type="dxa"/>
          </w:tcPr>
          <w:p w:rsidR="00DC090D" w:rsidRPr="00DC090D" w:rsidRDefault="00042D1B" w:rsidP="00DC09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AREA OF CONCERN</w:t>
            </w:r>
          </w:p>
        </w:tc>
        <w:tc>
          <w:tcPr>
            <w:tcW w:w="1875" w:type="dxa"/>
          </w:tcPr>
          <w:p w:rsidR="00DC090D" w:rsidRPr="00DC090D" w:rsidRDefault="00DC090D" w:rsidP="00DC09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  <w:tc>
          <w:tcPr>
            <w:tcW w:w="1875" w:type="dxa"/>
          </w:tcPr>
          <w:p w:rsidR="00DC090D" w:rsidRPr="00DC090D" w:rsidRDefault="00DC090D" w:rsidP="00DC09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BY WHOM</w:t>
            </w:r>
          </w:p>
        </w:tc>
        <w:tc>
          <w:tcPr>
            <w:tcW w:w="1875" w:type="dxa"/>
          </w:tcPr>
          <w:p w:rsidR="00DC090D" w:rsidRPr="00DC090D" w:rsidRDefault="00DC090D" w:rsidP="00DC09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BY WHEN</w:t>
            </w:r>
          </w:p>
        </w:tc>
        <w:tc>
          <w:tcPr>
            <w:tcW w:w="1875" w:type="dxa"/>
          </w:tcPr>
          <w:p w:rsidR="00DC090D" w:rsidRPr="00DC090D" w:rsidRDefault="00DC090D" w:rsidP="00DC09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WHERE</w:t>
            </w:r>
          </w:p>
        </w:tc>
        <w:tc>
          <w:tcPr>
            <w:tcW w:w="1875" w:type="dxa"/>
          </w:tcPr>
          <w:p w:rsidR="00DC090D" w:rsidRPr="00DC090D" w:rsidRDefault="00042D1B" w:rsidP="00042D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SUCCESS INDICATOR</w:t>
            </w:r>
          </w:p>
        </w:tc>
      </w:tr>
      <w:tr w:rsidR="00DC090D" w:rsidTr="00042D1B">
        <w:tc>
          <w:tcPr>
            <w:tcW w:w="1875" w:type="dxa"/>
          </w:tcPr>
          <w:p w:rsidR="00DC090D" w:rsidRDefault="00DC090D" w:rsidP="00DC090D">
            <w:pPr>
              <w:rPr>
                <w:rFonts w:ascii="Arial" w:hAnsi="Arial" w:cs="Arial"/>
                <w:sz w:val="24"/>
                <w:szCs w:val="24"/>
              </w:rPr>
            </w:pPr>
          </w:p>
          <w:p w:rsidR="00DC090D" w:rsidRDefault="00DC090D" w:rsidP="00DC09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5" w:type="dxa"/>
          </w:tcPr>
          <w:p w:rsidR="00DC090D" w:rsidRDefault="00DC090D" w:rsidP="00DC09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5" w:type="dxa"/>
          </w:tcPr>
          <w:p w:rsidR="00DC090D" w:rsidRDefault="00DC090D" w:rsidP="00DC09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5" w:type="dxa"/>
          </w:tcPr>
          <w:p w:rsidR="00DC090D" w:rsidRDefault="00DC090D" w:rsidP="00DC09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5" w:type="dxa"/>
          </w:tcPr>
          <w:p w:rsidR="00DC090D" w:rsidRDefault="00DC090D" w:rsidP="00DC09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5" w:type="dxa"/>
          </w:tcPr>
          <w:p w:rsidR="00DC090D" w:rsidRDefault="00DC090D" w:rsidP="00DC09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90D" w:rsidTr="00042D1B">
        <w:tc>
          <w:tcPr>
            <w:tcW w:w="1875" w:type="dxa"/>
          </w:tcPr>
          <w:p w:rsidR="00DC090D" w:rsidRDefault="00DC090D" w:rsidP="00DC090D">
            <w:pPr>
              <w:rPr>
                <w:rFonts w:ascii="Arial" w:hAnsi="Arial" w:cs="Arial"/>
                <w:sz w:val="24"/>
                <w:szCs w:val="24"/>
              </w:rPr>
            </w:pPr>
          </w:p>
          <w:p w:rsidR="00DC090D" w:rsidRDefault="00DC090D" w:rsidP="00DC09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5" w:type="dxa"/>
          </w:tcPr>
          <w:p w:rsidR="00DC090D" w:rsidRDefault="00DC090D" w:rsidP="00DC09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5" w:type="dxa"/>
          </w:tcPr>
          <w:p w:rsidR="00DC090D" w:rsidRDefault="00DC090D" w:rsidP="00DC09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5" w:type="dxa"/>
          </w:tcPr>
          <w:p w:rsidR="00DC090D" w:rsidRDefault="00DC090D" w:rsidP="00DC09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5" w:type="dxa"/>
          </w:tcPr>
          <w:p w:rsidR="00DC090D" w:rsidRDefault="00DC090D" w:rsidP="00DC09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5" w:type="dxa"/>
          </w:tcPr>
          <w:p w:rsidR="00DC090D" w:rsidRDefault="00DC090D" w:rsidP="00DC09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90D" w:rsidTr="00042D1B">
        <w:tc>
          <w:tcPr>
            <w:tcW w:w="1875" w:type="dxa"/>
          </w:tcPr>
          <w:p w:rsidR="00DC090D" w:rsidRDefault="00DC090D" w:rsidP="00DC090D">
            <w:pPr>
              <w:rPr>
                <w:rFonts w:ascii="Arial" w:hAnsi="Arial" w:cs="Arial"/>
                <w:sz w:val="24"/>
                <w:szCs w:val="24"/>
              </w:rPr>
            </w:pPr>
          </w:p>
          <w:p w:rsidR="00DC090D" w:rsidRDefault="00DC090D" w:rsidP="00DC09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5" w:type="dxa"/>
          </w:tcPr>
          <w:p w:rsidR="00DC090D" w:rsidRDefault="00DC090D" w:rsidP="00DC09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5" w:type="dxa"/>
          </w:tcPr>
          <w:p w:rsidR="00DC090D" w:rsidRDefault="00DC090D" w:rsidP="00DC09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5" w:type="dxa"/>
          </w:tcPr>
          <w:p w:rsidR="00DC090D" w:rsidRDefault="00DC090D" w:rsidP="00DC09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5" w:type="dxa"/>
          </w:tcPr>
          <w:p w:rsidR="00DC090D" w:rsidRDefault="00DC090D" w:rsidP="00DC09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5" w:type="dxa"/>
          </w:tcPr>
          <w:p w:rsidR="00DC090D" w:rsidRDefault="00DC090D" w:rsidP="00DC09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90D" w:rsidTr="00042D1B">
        <w:tc>
          <w:tcPr>
            <w:tcW w:w="1875" w:type="dxa"/>
          </w:tcPr>
          <w:p w:rsidR="00DC090D" w:rsidRDefault="00DC090D" w:rsidP="00DC090D">
            <w:pPr>
              <w:rPr>
                <w:rFonts w:ascii="Arial" w:hAnsi="Arial" w:cs="Arial"/>
                <w:sz w:val="24"/>
                <w:szCs w:val="24"/>
              </w:rPr>
            </w:pPr>
          </w:p>
          <w:p w:rsidR="00DC090D" w:rsidRDefault="00DC090D" w:rsidP="00DC09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5" w:type="dxa"/>
          </w:tcPr>
          <w:p w:rsidR="00DC090D" w:rsidRDefault="00DC090D" w:rsidP="00DC09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5" w:type="dxa"/>
          </w:tcPr>
          <w:p w:rsidR="00DC090D" w:rsidRDefault="00DC090D" w:rsidP="00DC09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5" w:type="dxa"/>
          </w:tcPr>
          <w:p w:rsidR="00DC090D" w:rsidRDefault="00DC090D" w:rsidP="00DC09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5" w:type="dxa"/>
          </w:tcPr>
          <w:p w:rsidR="00DC090D" w:rsidRDefault="00DC090D" w:rsidP="00DC09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5" w:type="dxa"/>
          </w:tcPr>
          <w:p w:rsidR="00DC090D" w:rsidRDefault="00DC090D" w:rsidP="00DC09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90D" w:rsidTr="00042D1B">
        <w:tc>
          <w:tcPr>
            <w:tcW w:w="1875" w:type="dxa"/>
          </w:tcPr>
          <w:p w:rsidR="00DC090D" w:rsidRDefault="00DC090D" w:rsidP="00DC090D">
            <w:pPr>
              <w:rPr>
                <w:rFonts w:ascii="Arial" w:hAnsi="Arial" w:cs="Arial"/>
                <w:sz w:val="24"/>
                <w:szCs w:val="24"/>
              </w:rPr>
            </w:pPr>
          </w:p>
          <w:p w:rsidR="00DC090D" w:rsidRDefault="00DC090D" w:rsidP="00DC09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5" w:type="dxa"/>
          </w:tcPr>
          <w:p w:rsidR="00DC090D" w:rsidRDefault="00DC090D" w:rsidP="00DC09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5" w:type="dxa"/>
          </w:tcPr>
          <w:p w:rsidR="00DC090D" w:rsidRDefault="00DC090D" w:rsidP="00DC09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5" w:type="dxa"/>
          </w:tcPr>
          <w:p w:rsidR="00DC090D" w:rsidRDefault="00DC090D" w:rsidP="00DC09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5" w:type="dxa"/>
          </w:tcPr>
          <w:p w:rsidR="00DC090D" w:rsidRDefault="00DC090D" w:rsidP="00DC09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5" w:type="dxa"/>
          </w:tcPr>
          <w:p w:rsidR="00DC090D" w:rsidRDefault="00DC090D" w:rsidP="00DC09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C090D" w:rsidRDefault="00DC090D" w:rsidP="00DC09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090D" w:rsidRDefault="00DC090D" w:rsidP="00DC09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090D" w:rsidRDefault="00DC090D" w:rsidP="00DC090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  __________________________</w:t>
      </w:r>
    </w:p>
    <w:p w:rsidR="00DC090D" w:rsidRDefault="00DC090D" w:rsidP="00DC090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 of Teacher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Date</w:t>
      </w:r>
    </w:p>
    <w:p w:rsidR="00DC090D" w:rsidRDefault="00DC090D" w:rsidP="00DC090D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C090D" w:rsidRDefault="00DC090D" w:rsidP="00DC09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090D" w:rsidRDefault="00DC090D" w:rsidP="00DC090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  __________________________</w:t>
      </w:r>
    </w:p>
    <w:p w:rsidR="00AD5268" w:rsidRDefault="00DC090D" w:rsidP="00A40C4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 of Evaluator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Date</w:t>
      </w:r>
    </w:p>
    <w:p w:rsidR="00042D1B" w:rsidRDefault="00042D1B" w:rsidP="00042D1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2D1B" w:rsidRDefault="00042D1B" w:rsidP="00042D1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2D1B" w:rsidRDefault="00042D1B" w:rsidP="00042D1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2D1B" w:rsidRDefault="00042D1B" w:rsidP="00042D1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2D1B" w:rsidRPr="00042D1B" w:rsidRDefault="00042D1B" w:rsidP="00A40C4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CA022F">
        <w:rPr>
          <w:rFonts w:ascii="Arial" w:hAnsi="Arial" w:cs="Arial"/>
          <w:sz w:val="20"/>
          <w:szCs w:val="20"/>
        </w:rPr>
        <w:t>c:</w:t>
      </w:r>
      <w:r>
        <w:rPr>
          <w:rFonts w:ascii="Arial" w:hAnsi="Arial" w:cs="Arial"/>
          <w:sz w:val="20"/>
          <w:szCs w:val="20"/>
        </w:rPr>
        <w:t xml:space="preserve">  Personnel file</w:t>
      </w:r>
    </w:p>
    <w:sectPr w:rsidR="00042D1B" w:rsidRPr="00042D1B" w:rsidSect="00042D1B">
      <w:headerReference w:type="default" r:id="rId7"/>
      <w:footerReference w:type="default" r:id="rId8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062" w:rsidRDefault="004D3062" w:rsidP="004D3062">
      <w:pPr>
        <w:spacing w:after="0" w:line="240" w:lineRule="auto"/>
      </w:pPr>
      <w:r>
        <w:separator/>
      </w:r>
    </w:p>
  </w:endnote>
  <w:endnote w:type="continuationSeparator" w:id="0">
    <w:p w:rsidR="004D3062" w:rsidRDefault="004D3062" w:rsidP="004D3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7EB" w:rsidRDefault="00F477EB">
    <w:pPr>
      <w:pStyle w:val="Footer"/>
    </w:pPr>
    <w:r>
      <w:t>Revised August 23, 2013</w:t>
    </w:r>
  </w:p>
  <w:p w:rsidR="00F477EB" w:rsidRDefault="00F477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062" w:rsidRDefault="004D3062" w:rsidP="004D3062">
      <w:pPr>
        <w:spacing w:after="0" w:line="240" w:lineRule="auto"/>
      </w:pPr>
      <w:r>
        <w:separator/>
      </w:r>
    </w:p>
  </w:footnote>
  <w:footnote w:type="continuationSeparator" w:id="0">
    <w:p w:rsidR="004D3062" w:rsidRDefault="004D3062" w:rsidP="004D3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7EB" w:rsidRDefault="00F477EB" w:rsidP="00F477EB">
    <w:pPr>
      <w:pStyle w:val="Header"/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>PITTSFIELD SCHOOL DISTRICT</w:t>
    </w:r>
  </w:p>
  <w:p w:rsidR="00F477EB" w:rsidRDefault="00F477EB" w:rsidP="00F477EB">
    <w:pPr>
      <w:pStyle w:val="Header"/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>PROFESSIONAL GROWTH AND EVALUATION PLAN</w:t>
    </w:r>
  </w:p>
  <w:p w:rsidR="00F477EB" w:rsidRDefault="00F477EB" w:rsidP="00F477EB">
    <w:pPr>
      <w:pStyle w:val="Header"/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 xml:space="preserve">RESPONSE PLAN </w:t>
    </w:r>
  </w:p>
  <w:p w:rsidR="004D3062" w:rsidRDefault="004D30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731D49"/>
    <w:multiLevelType w:val="hybridMultilevel"/>
    <w:tmpl w:val="BBD8F1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268"/>
    <w:rsid w:val="00042D1B"/>
    <w:rsid w:val="002717CB"/>
    <w:rsid w:val="002C0659"/>
    <w:rsid w:val="004D3062"/>
    <w:rsid w:val="0077721A"/>
    <w:rsid w:val="009F4E0C"/>
    <w:rsid w:val="00A40C4A"/>
    <w:rsid w:val="00AD5268"/>
    <w:rsid w:val="00AD6CEC"/>
    <w:rsid w:val="00BF5393"/>
    <w:rsid w:val="00D82C67"/>
    <w:rsid w:val="00DC090D"/>
    <w:rsid w:val="00E02C13"/>
    <w:rsid w:val="00E20D52"/>
    <w:rsid w:val="00F4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D79671-E898-4496-AF36-8FFE7DB74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C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CEC"/>
    <w:pPr>
      <w:ind w:left="720"/>
      <w:contextualSpacing/>
    </w:pPr>
  </w:style>
  <w:style w:type="table" w:styleId="TableGrid">
    <w:name w:val="Table Grid"/>
    <w:basedOn w:val="TableNormal"/>
    <w:uiPriority w:val="59"/>
    <w:rsid w:val="00DC09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4D3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D3062"/>
  </w:style>
  <w:style w:type="paragraph" w:styleId="Footer">
    <w:name w:val="footer"/>
    <w:basedOn w:val="Normal"/>
    <w:link w:val="FooterChar"/>
    <w:uiPriority w:val="99"/>
    <w:unhideWhenUsed/>
    <w:rsid w:val="004D3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062"/>
  </w:style>
  <w:style w:type="paragraph" w:styleId="BalloonText">
    <w:name w:val="Balloon Text"/>
    <w:basedOn w:val="Normal"/>
    <w:link w:val="BalloonTextChar"/>
    <w:uiPriority w:val="99"/>
    <w:semiHidden/>
    <w:unhideWhenUsed/>
    <w:rsid w:val="004D3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0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Tobi Chassie</cp:lastModifiedBy>
  <cp:revision>2</cp:revision>
  <cp:lastPrinted>2012-05-16T12:54:00Z</cp:lastPrinted>
  <dcterms:created xsi:type="dcterms:W3CDTF">2013-08-23T14:16:00Z</dcterms:created>
  <dcterms:modified xsi:type="dcterms:W3CDTF">2013-08-23T14:16:00Z</dcterms:modified>
</cp:coreProperties>
</file>