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55C0D" w14:textId="77777777" w:rsidR="00B441C2" w:rsidRDefault="00B441C2">
      <w:pPr>
        <w:ind w:left="-180" w:right="-870"/>
        <w:rPr>
          <w:rFonts w:ascii="Times New Roman" w:eastAsia="Times New Roman" w:hAnsi="Times New Roman" w:cs="Times New Roman"/>
          <w:b/>
          <w:color w:val="231F20"/>
          <w:sz w:val="24"/>
          <w:szCs w:val="24"/>
        </w:rPr>
      </w:pPr>
    </w:p>
    <w:p w14:paraId="6C1956C1" w14:textId="77777777" w:rsidR="00EF16DE" w:rsidRDefault="00E01D26">
      <w:pPr>
        <w:ind w:left="-180" w:right="-870"/>
        <w:rPr>
          <w:rFonts w:ascii="Times New Roman" w:eastAsia="Times New Roman" w:hAnsi="Times New Roman" w:cs="Times New Roman"/>
          <w:b/>
          <w:color w:val="231F20"/>
          <w:sz w:val="24"/>
          <w:szCs w:val="24"/>
        </w:rPr>
      </w:pPr>
      <w:r>
        <w:rPr>
          <w:noProof/>
        </w:rPr>
        <w:drawing>
          <wp:anchor distT="0" distB="0" distL="114300" distR="114300" simplePos="0" relativeHeight="251658240" behindDoc="0" locked="0" layoutInCell="1" hidden="0" allowOverlap="1" wp14:anchorId="24C4D218" wp14:editId="2DBCA781">
            <wp:simplePos x="0" y="0"/>
            <wp:positionH relativeFrom="column">
              <wp:posOffset>-219074</wp:posOffset>
            </wp:positionH>
            <wp:positionV relativeFrom="paragraph">
              <wp:posOffset>0</wp:posOffset>
            </wp:positionV>
            <wp:extent cx="3009900" cy="103822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009900" cy="1038225"/>
                    </a:xfrm>
                    <a:prstGeom prst="rect">
                      <a:avLst/>
                    </a:prstGeom>
                    <a:ln/>
                  </pic:spPr>
                </pic:pic>
              </a:graphicData>
            </a:graphic>
          </wp:anchor>
        </w:drawing>
      </w:r>
    </w:p>
    <w:p w14:paraId="23222A05" w14:textId="77777777" w:rsidR="00EF16DE" w:rsidRDefault="00E01D26">
      <w:pPr>
        <w:ind w:left="-180" w:right="-340"/>
        <w:jc w:val="center"/>
        <w:rPr>
          <w:rFonts w:ascii="Arial" w:eastAsia="Arial" w:hAnsi="Arial" w:cs="Arial"/>
          <w:sz w:val="20"/>
          <w:szCs w:val="20"/>
        </w:rPr>
      </w:pPr>
      <w:r>
        <w:rPr>
          <w:rFonts w:ascii="Arial" w:eastAsia="Arial" w:hAnsi="Arial" w:cs="Arial"/>
          <w:b/>
          <w:color w:val="231F20"/>
          <w:sz w:val="24"/>
          <w:szCs w:val="24"/>
        </w:rPr>
        <w:t>SCHOOL ADMINISTRATIVE UNIT #51</w:t>
      </w:r>
    </w:p>
    <w:p w14:paraId="70B2B7B0" w14:textId="77777777" w:rsidR="00EF16DE" w:rsidRDefault="00E01D26">
      <w:pPr>
        <w:spacing w:before="1" w:line="250" w:lineRule="auto"/>
        <w:ind w:left="-180" w:right="-340"/>
        <w:jc w:val="center"/>
        <w:rPr>
          <w:rFonts w:ascii="Arial" w:eastAsia="Arial" w:hAnsi="Arial" w:cs="Arial"/>
          <w:color w:val="231F20"/>
          <w:sz w:val="20"/>
          <w:szCs w:val="20"/>
        </w:rPr>
      </w:pPr>
      <w:r>
        <w:rPr>
          <w:rFonts w:ascii="Arial" w:eastAsia="Arial" w:hAnsi="Arial" w:cs="Arial"/>
          <w:color w:val="231F20"/>
          <w:sz w:val="20"/>
          <w:szCs w:val="20"/>
        </w:rPr>
        <w:t>23 Oneida Street, Unit 1</w:t>
      </w:r>
    </w:p>
    <w:p w14:paraId="133DCBC8" w14:textId="77777777" w:rsidR="00EF16DE" w:rsidRDefault="00E01D26">
      <w:pPr>
        <w:spacing w:before="1" w:line="250" w:lineRule="auto"/>
        <w:ind w:left="-180" w:right="-340"/>
        <w:jc w:val="center"/>
        <w:rPr>
          <w:rFonts w:ascii="Arial" w:eastAsia="Arial" w:hAnsi="Arial" w:cs="Arial"/>
          <w:color w:val="000000"/>
          <w:sz w:val="20"/>
          <w:szCs w:val="20"/>
        </w:rPr>
      </w:pPr>
      <w:r>
        <w:rPr>
          <w:rFonts w:ascii="Arial" w:eastAsia="Arial" w:hAnsi="Arial" w:cs="Arial"/>
          <w:color w:val="231F20"/>
          <w:sz w:val="20"/>
          <w:szCs w:val="20"/>
        </w:rPr>
        <w:t>Pittsfield, New Hampshire 03263</w:t>
      </w:r>
    </w:p>
    <w:p w14:paraId="44BF8069" w14:textId="77777777" w:rsidR="00EF16DE" w:rsidRDefault="00E01D26">
      <w:pPr>
        <w:ind w:left="-180" w:right="-340"/>
        <w:jc w:val="center"/>
        <w:rPr>
          <w:rFonts w:ascii="Arial" w:eastAsia="Arial" w:hAnsi="Arial" w:cs="Arial"/>
          <w:color w:val="231F20"/>
          <w:sz w:val="20"/>
          <w:szCs w:val="20"/>
        </w:rPr>
      </w:pPr>
      <w:r>
        <w:rPr>
          <w:rFonts w:ascii="Arial" w:eastAsia="Arial" w:hAnsi="Arial" w:cs="Arial"/>
          <w:color w:val="231F20"/>
          <w:sz w:val="20"/>
          <w:szCs w:val="20"/>
        </w:rPr>
        <w:t>Phone: (603) 435-5526 • Fax (603) 435-5331</w:t>
      </w:r>
    </w:p>
    <w:p w14:paraId="720332DC" w14:textId="3005FE5F" w:rsidR="00764C2C" w:rsidRDefault="00F37F76">
      <w:pPr>
        <w:ind w:left="-180" w:right="-340"/>
        <w:jc w:val="center"/>
        <w:rPr>
          <w:rFonts w:ascii="Arial" w:eastAsia="Arial" w:hAnsi="Arial" w:cs="Arial"/>
          <w:color w:val="231F20"/>
          <w:sz w:val="20"/>
          <w:szCs w:val="20"/>
        </w:rPr>
      </w:pPr>
      <w:r>
        <w:rPr>
          <w:rFonts w:ascii="Arial" w:eastAsia="Arial" w:hAnsi="Arial" w:cs="Arial"/>
          <w:color w:val="231F20"/>
          <w:sz w:val="20"/>
          <w:szCs w:val="20"/>
        </w:rPr>
        <w:t xml:space="preserve">Dr. Sandie MacDonald, </w:t>
      </w:r>
      <w:r w:rsidR="00764C2C">
        <w:rPr>
          <w:rFonts w:ascii="Arial" w:eastAsia="Arial" w:hAnsi="Arial" w:cs="Arial"/>
          <w:color w:val="231F20"/>
          <w:sz w:val="20"/>
          <w:szCs w:val="20"/>
        </w:rPr>
        <w:t>Superintendent</w:t>
      </w:r>
    </w:p>
    <w:p w14:paraId="10B33D85" w14:textId="77777777" w:rsidR="00EF16DE" w:rsidRDefault="00EF16DE">
      <w:pPr>
        <w:rPr>
          <w:rFonts w:ascii="Arial" w:eastAsia="Arial" w:hAnsi="Arial" w:cs="Arial"/>
          <w:sz w:val="24"/>
          <w:szCs w:val="24"/>
        </w:rPr>
      </w:pPr>
    </w:p>
    <w:p w14:paraId="44647741" w14:textId="77777777" w:rsidR="00EF16DE" w:rsidRDefault="00EF16DE">
      <w:pPr>
        <w:rPr>
          <w:rFonts w:ascii="Times New Roman" w:eastAsia="Times New Roman" w:hAnsi="Times New Roman" w:cs="Times New Roman"/>
          <w:sz w:val="24"/>
          <w:szCs w:val="24"/>
        </w:rPr>
      </w:pPr>
    </w:p>
    <w:p w14:paraId="5D3FCD35" w14:textId="77777777" w:rsidR="00EF16DE" w:rsidRDefault="00E01D26">
      <w:pPr>
        <w:jc w:val="center"/>
        <w:rPr>
          <w:rFonts w:ascii="Arial" w:eastAsia="Arial" w:hAnsi="Arial" w:cs="Arial"/>
          <w:b/>
          <w:sz w:val="24"/>
          <w:szCs w:val="24"/>
          <w:u w:val="single"/>
        </w:rPr>
      </w:pPr>
      <w:r>
        <w:rPr>
          <w:rFonts w:ascii="Arial" w:eastAsia="Arial" w:hAnsi="Arial" w:cs="Arial"/>
          <w:b/>
          <w:sz w:val="24"/>
          <w:szCs w:val="24"/>
          <w:u w:val="single"/>
        </w:rPr>
        <w:t>PITTSFIELD SCHOOL BOARD</w:t>
      </w:r>
    </w:p>
    <w:p w14:paraId="73B046DD" w14:textId="106D784E" w:rsidR="00EF16DE" w:rsidRDefault="0026198F">
      <w:pPr>
        <w:jc w:val="center"/>
        <w:rPr>
          <w:rFonts w:ascii="Arial" w:eastAsia="Arial" w:hAnsi="Arial" w:cs="Arial"/>
          <w:sz w:val="24"/>
          <w:szCs w:val="24"/>
        </w:rPr>
      </w:pPr>
      <w:r>
        <w:rPr>
          <w:rFonts w:ascii="Arial" w:eastAsia="Arial" w:hAnsi="Arial" w:cs="Arial"/>
          <w:sz w:val="24"/>
          <w:szCs w:val="24"/>
        </w:rPr>
        <w:t xml:space="preserve"> </w:t>
      </w:r>
      <w:r w:rsidR="00E01D26">
        <w:rPr>
          <w:rFonts w:ascii="Arial" w:eastAsia="Arial" w:hAnsi="Arial" w:cs="Arial"/>
          <w:sz w:val="24"/>
          <w:szCs w:val="24"/>
        </w:rPr>
        <w:t xml:space="preserve">MEETING </w:t>
      </w:r>
      <w:r w:rsidR="006B0677">
        <w:rPr>
          <w:rFonts w:ascii="Arial" w:eastAsia="Arial" w:hAnsi="Arial" w:cs="Arial"/>
          <w:sz w:val="24"/>
          <w:szCs w:val="24"/>
        </w:rPr>
        <w:t>MINUTES</w:t>
      </w:r>
    </w:p>
    <w:p w14:paraId="4C9B799B" w14:textId="77777777" w:rsidR="00EF16DE" w:rsidRDefault="00EF16DE">
      <w:pPr>
        <w:jc w:val="center"/>
        <w:rPr>
          <w:rFonts w:ascii="Arial" w:eastAsia="Arial" w:hAnsi="Arial" w:cs="Arial"/>
          <w:sz w:val="24"/>
          <w:szCs w:val="24"/>
        </w:rPr>
      </w:pPr>
    </w:p>
    <w:p w14:paraId="039509C0" w14:textId="77777777" w:rsidR="00EF16DE" w:rsidRDefault="00EF16DE">
      <w:pPr>
        <w:jc w:val="center"/>
        <w:rPr>
          <w:rFonts w:ascii="Arial" w:eastAsia="Arial" w:hAnsi="Arial" w:cs="Arial"/>
          <w:sz w:val="24"/>
          <w:szCs w:val="24"/>
        </w:rPr>
      </w:pPr>
    </w:p>
    <w:p w14:paraId="07A3C772" w14:textId="3DB0C3BD" w:rsidR="00EF16DE" w:rsidRDefault="0077648B" w:rsidP="00B441C2">
      <w:pPr>
        <w:jc w:val="center"/>
        <w:rPr>
          <w:rFonts w:ascii="Arial" w:eastAsia="Arial" w:hAnsi="Arial" w:cs="Arial"/>
          <w:sz w:val="24"/>
          <w:szCs w:val="24"/>
        </w:rPr>
      </w:pPr>
      <w:r>
        <w:rPr>
          <w:rFonts w:ascii="Arial" w:eastAsia="Arial" w:hAnsi="Arial" w:cs="Arial"/>
          <w:sz w:val="24"/>
          <w:szCs w:val="24"/>
        </w:rPr>
        <w:t>August 14, 2025, P.M.</w:t>
      </w:r>
    </w:p>
    <w:p w14:paraId="312718D6" w14:textId="77777777" w:rsidR="00EF16DE" w:rsidRDefault="00E01D26">
      <w:pPr>
        <w:jc w:val="center"/>
        <w:rPr>
          <w:rFonts w:ascii="Arial" w:eastAsia="Arial" w:hAnsi="Arial" w:cs="Arial"/>
          <w:sz w:val="24"/>
          <w:szCs w:val="24"/>
        </w:rPr>
      </w:pPr>
      <w:r>
        <w:rPr>
          <w:rFonts w:ascii="Arial" w:eastAsia="Arial" w:hAnsi="Arial" w:cs="Arial"/>
          <w:sz w:val="24"/>
          <w:szCs w:val="24"/>
        </w:rPr>
        <w:t>PMHS Media Center</w:t>
      </w:r>
    </w:p>
    <w:p w14:paraId="43F09AF7" w14:textId="77777777" w:rsidR="00EF16DE" w:rsidRDefault="00E01D26">
      <w:pPr>
        <w:jc w:val="center"/>
        <w:rPr>
          <w:rFonts w:ascii="Arial" w:eastAsia="Arial" w:hAnsi="Arial" w:cs="Arial"/>
          <w:sz w:val="24"/>
          <w:szCs w:val="24"/>
        </w:rPr>
      </w:pPr>
      <w:r>
        <w:rPr>
          <w:rFonts w:ascii="Arial" w:eastAsia="Arial" w:hAnsi="Arial" w:cs="Arial"/>
          <w:sz w:val="24"/>
          <w:szCs w:val="24"/>
        </w:rPr>
        <w:t>Pittsfield Middle High School</w:t>
      </w:r>
    </w:p>
    <w:p w14:paraId="42136C70" w14:textId="77777777" w:rsidR="00EF16DE" w:rsidRDefault="00EF16DE">
      <w:pPr>
        <w:jc w:val="center"/>
        <w:rPr>
          <w:rFonts w:ascii="Arial" w:eastAsia="Arial" w:hAnsi="Arial" w:cs="Arial"/>
          <w:sz w:val="24"/>
          <w:szCs w:val="24"/>
        </w:rPr>
      </w:pPr>
    </w:p>
    <w:p w14:paraId="536D1367" w14:textId="51224990" w:rsidR="006B0677" w:rsidRDefault="006B0677" w:rsidP="006B0677">
      <w:pPr>
        <w:rPr>
          <w:rFonts w:ascii="Arial" w:eastAsia="Arial" w:hAnsi="Arial" w:cs="Arial"/>
          <w:sz w:val="24"/>
          <w:szCs w:val="24"/>
        </w:rPr>
      </w:pPr>
      <w:r>
        <w:rPr>
          <w:rFonts w:ascii="Arial" w:eastAsia="Arial" w:hAnsi="Arial" w:cs="Arial"/>
          <w:sz w:val="24"/>
          <w:szCs w:val="24"/>
        </w:rPr>
        <w:t>Board Members Present:</w:t>
      </w:r>
      <w:r>
        <w:rPr>
          <w:rFonts w:ascii="Arial" w:eastAsia="Arial" w:hAnsi="Arial" w:cs="Arial"/>
          <w:sz w:val="24"/>
          <w:szCs w:val="24"/>
        </w:rPr>
        <w:tab/>
        <w:t>Sandra Adams, Chairperson</w:t>
      </w:r>
    </w:p>
    <w:p w14:paraId="0F5F7DD5" w14:textId="71D41BAE" w:rsidR="006B0677" w:rsidRDefault="006B0677" w:rsidP="006B0677">
      <w:pPr>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Molly Goggin, Vice Chair</w:t>
      </w:r>
      <w:r>
        <w:rPr>
          <w:rFonts w:ascii="Arial" w:eastAsia="Arial" w:hAnsi="Arial" w:cs="Arial"/>
          <w:sz w:val="24"/>
          <w:szCs w:val="24"/>
        </w:rPr>
        <w:tab/>
      </w:r>
    </w:p>
    <w:p w14:paraId="61F4CA1D" w14:textId="1B97C19A" w:rsidR="006B0677" w:rsidRDefault="006B0677" w:rsidP="006B0677">
      <w:pPr>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Adam Gauthier</w:t>
      </w:r>
    </w:p>
    <w:p w14:paraId="7AAB64FF" w14:textId="776C7D43" w:rsidR="006B0677" w:rsidRDefault="006B0677" w:rsidP="006B0677">
      <w:pPr>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Timothy Robinson</w:t>
      </w:r>
    </w:p>
    <w:p w14:paraId="26501A88" w14:textId="100A55F7" w:rsidR="006B0677" w:rsidRDefault="006B0677" w:rsidP="006B0677">
      <w:pPr>
        <w:rPr>
          <w:rFonts w:ascii="Arial" w:eastAsia="Arial" w:hAnsi="Arial" w:cs="Arial"/>
          <w:sz w:val="24"/>
          <w:szCs w:val="24"/>
        </w:rPr>
      </w:pPr>
      <w:r>
        <w:rPr>
          <w:rFonts w:ascii="Arial" w:eastAsia="Arial" w:hAnsi="Arial" w:cs="Arial"/>
          <w:sz w:val="24"/>
          <w:szCs w:val="24"/>
        </w:rPr>
        <w:t>Others Present</w:t>
      </w:r>
      <w:proofErr w:type="gramStart"/>
      <w:r>
        <w:rPr>
          <w:rFonts w:ascii="Arial" w:eastAsia="Arial" w:hAnsi="Arial" w:cs="Arial"/>
          <w:sz w:val="24"/>
          <w:szCs w:val="24"/>
        </w:rPr>
        <w:t>:</w:t>
      </w:r>
      <w:r>
        <w:rPr>
          <w:rFonts w:ascii="Arial" w:eastAsia="Arial" w:hAnsi="Arial" w:cs="Arial"/>
          <w:sz w:val="24"/>
          <w:szCs w:val="24"/>
        </w:rPr>
        <w:tab/>
      </w:r>
      <w:r>
        <w:rPr>
          <w:rFonts w:ascii="Arial" w:eastAsia="Arial" w:hAnsi="Arial" w:cs="Arial"/>
          <w:sz w:val="24"/>
          <w:szCs w:val="24"/>
        </w:rPr>
        <w:tab/>
        <w:t>Dr</w:t>
      </w:r>
      <w:proofErr w:type="gramEnd"/>
      <w:r>
        <w:rPr>
          <w:rFonts w:ascii="Arial" w:eastAsia="Arial" w:hAnsi="Arial" w:cs="Arial"/>
          <w:sz w:val="24"/>
          <w:szCs w:val="24"/>
        </w:rPr>
        <w:t>. Sandie MacDonald, Superintendent</w:t>
      </w:r>
    </w:p>
    <w:p w14:paraId="353A2BA9" w14:textId="77777777" w:rsidR="006B0677" w:rsidRDefault="006B0677" w:rsidP="006B0677">
      <w:pPr>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Dr. Erik Anderson, PMHS Principal</w:t>
      </w:r>
    </w:p>
    <w:p w14:paraId="0563400A" w14:textId="603C561A" w:rsidR="006B0677" w:rsidRDefault="006B0677" w:rsidP="006B0677">
      <w:pPr>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Krist</w:t>
      </w:r>
      <w:r w:rsidR="00E47501">
        <w:rPr>
          <w:rFonts w:ascii="Arial" w:eastAsia="Arial" w:hAnsi="Arial" w:cs="Arial"/>
          <w:sz w:val="24"/>
          <w:szCs w:val="24"/>
        </w:rPr>
        <w:t>e</w:t>
      </w:r>
      <w:r>
        <w:rPr>
          <w:rFonts w:ascii="Arial" w:eastAsia="Arial" w:hAnsi="Arial" w:cs="Arial"/>
          <w:sz w:val="24"/>
          <w:szCs w:val="24"/>
        </w:rPr>
        <w:t>n White, PES Principal</w:t>
      </w:r>
      <w:r>
        <w:rPr>
          <w:rFonts w:ascii="Arial" w:eastAsia="Arial" w:hAnsi="Arial" w:cs="Arial"/>
          <w:sz w:val="24"/>
          <w:szCs w:val="24"/>
        </w:rPr>
        <w:tab/>
      </w:r>
    </w:p>
    <w:p w14:paraId="6590DDE2" w14:textId="77777777" w:rsidR="006B0677" w:rsidRDefault="006B0677" w:rsidP="006B0677">
      <w:pPr>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Melissa Brown, PMHS Assistant Principal</w:t>
      </w:r>
    </w:p>
    <w:p w14:paraId="11BAB49D" w14:textId="77777777" w:rsidR="00BF75BB" w:rsidRDefault="006B0677" w:rsidP="006B0677">
      <w:pPr>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Jerrica </w:t>
      </w:r>
      <w:r w:rsidR="00BF75BB">
        <w:rPr>
          <w:rFonts w:ascii="Arial" w:eastAsia="Arial" w:hAnsi="Arial" w:cs="Arial"/>
          <w:sz w:val="24"/>
          <w:szCs w:val="24"/>
        </w:rPr>
        <w:t xml:space="preserve">Smith, Student Services Administrator </w:t>
      </w:r>
    </w:p>
    <w:p w14:paraId="39116A12" w14:textId="18E06309" w:rsidR="006B0677" w:rsidRDefault="00BF75BB" w:rsidP="006B0677">
      <w:pPr>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Arthur St. Laurent, Select board Liaison</w:t>
      </w:r>
      <w:r w:rsidR="006B0677">
        <w:rPr>
          <w:rFonts w:ascii="Arial" w:eastAsia="Arial" w:hAnsi="Arial" w:cs="Arial"/>
          <w:sz w:val="24"/>
          <w:szCs w:val="24"/>
        </w:rPr>
        <w:tab/>
      </w:r>
    </w:p>
    <w:p w14:paraId="6533E025" w14:textId="77777777" w:rsidR="006B0677" w:rsidRDefault="006B0677" w:rsidP="006B0677">
      <w:pPr>
        <w:rPr>
          <w:rFonts w:ascii="Arial" w:eastAsia="Arial" w:hAnsi="Arial" w:cs="Arial"/>
          <w:sz w:val="24"/>
          <w:szCs w:val="24"/>
        </w:rPr>
      </w:pPr>
    </w:p>
    <w:p w14:paraId="3AD6355A" w14:textId="77777777" w:rsidR="0026198F" w:rsidRDefault="0026198F">
      <w:pPr>
        <w:rPr>
          <w:rFonts w:ascii="Times New Roman" w:eastAsia="Times New Roman" w:hAnsi="Times New Roman" w:cs="Times New Roman"/>
          <w:sz w:val="24"/>
          <w:szCs w:val="24"/>
        </w:rPr>
      </w:pPr>
    </w:p>
    <w:p w14:paraId="296AE92D" w14:textId="34548C70" w:rsidR="00EF16DE" w:rsidRDefault="00E01D26">
      <w:pPr>
        <w:rPr>
          <w:rFonts w:ascii="Arial" w:eastAsia="Arial" w:hAnsi="Arial" w:cs="Arial"/>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Pr>
          <w:rFonts w:ascii="Arial" w:eastAsia="Arial" w:hAnsi="Arial" w:cs="Arial"/>
          <w:sz w:val="24"/>
          <w:szCs w:val="24"/>
        </w:rPr>
        <w:t>CALL TO ORDER</w:t>
      </w:r>
      <w:r w:rsidR="006B0677">
        <w:rPr>
          <w:rFonts w:ascii="Arial" w:eastAsia="Arial" w:hAnsi="Arial" w:cs="Arial"/>
          <w:sz w:val="24"/>
          <w:szCs w:val="24"/>
        </w:rPr>
        <w:t xml:space="preserve"> – Sandra called the meeting to order at 5:32 p.m. </w:t>
      </w:r>
    </w:p>
    <w:p w14:paraId="05803E64" w14:textId="77777777" w:rsidR="00EF16DE" w:rsidRDefault="00EF16DE">
      <w:pPr>
        <w:rPr>
          <w:rFonts w:ascii="Arial" w:eastAsia="Arial" w:hAnsi="Arial" w:cs="Arial"/>
          <w:sz w:val="24"/>
          <w:szCs w:val="24"/>
        </w:rPr>
      </w:pPr>
    </w:p>
    <w:p w14:paraId="23E62A0B" w14:textId="6915D4A6" w:rsidR="00EF16DE" w:rsidRDefault="00E01D26">
      <w:pPr>
        <w:rPr>
          <w:rFonts w:ascii="Arial" w:eastAsia="Arial" w:hAnsi="Arial" w:cs="Arial"/>
          <w:sz w:val="24"/>
          <w:szCs w:val="24"/>
        </w:rPr>
      </w:pPr>
      <w:r>
        <w:rPr>
          <w:rFonts w:ascii="Arial" w:eastAsia="Arial" w:hAnsi="Arial" w:cs="Arial"/>
          <w:sz w:val="24"/>
          <w:szCs w:val="24"/>
        </w:rPr>
        <w:t>2</w:t>
      </w:r>
      <w:proofErr w:type="gramStart"/>
      <w:r>
        <w:rPr>
          <w:rFonts w:ascii="Arial" w:eastAsia="Arial" w:hAnsi="Arial" w:cs="Arial"/>
          <w:sz w:val="24"/>
          <w:szCs w:val="24"/>
        </w:rPr>
        <w:t xml:space="preserve">. </w:t>
      </w:r>
      <w:r>
        <w:rPr>
          <w:rFonts w:ascii="Arial" w:eastAsia="Arial" w:hAnsi="Arial" w:cs="Arial"/>
          <w:sz w:val="24"/>
          <w:szCs w:val="24"/>
        </w:rPr>
        <w:tab/>
        <w:t>PLEDGE</w:t>
      </w:r>
      <w:proofErr w:type="gramEnd"/>
      <w:r>
        <w:rPr>
          <w:rFonts w:ascii="Arial" w:eastAsia="Arial" w:hAnsi="Arial" w:cs="Arial"/>
          <w:sz w:val="24"/>
          <w:szCs w:val="24"/>
        </w:rPr>
        <w:t xml:space="preserve"> OF ALLEGIANCE</w:t>
      </w:r>
      <w:r w:rsidR="006B0677">
        <w:rPr>
          <w:rFonts w:ascii="Arial" w:eastAsia="Arial" w:hAnsi="Arial" w:cs="Arial"/>
          <w:sz w:val="24"/>
          <w:szCs w:val="24"/>
        </w:rPr>
        <w:t xml:space="preserve"> led by Sandra</w:t>
      </w:r>
    </w:p>
    <w:p w14:paraId="4FE7A5D0" w14:textId="77777777" w:rsidR="00EF16DE" w:rsidRDefault="00EF16DE">
      <w:pPr>
        <w:rPr>
          <w:rFonts w:ascii="Arial" w:eastAsia="Arial" w:hAnsi="Arial" w:cs="Arial"/>
          <w:sz w:val="24"/>
          <w:szCs w:val="24"/>
        </w:rPr>
      </w:pPr>
    </w:p>
    <w:p w14:paraId="26518936" w14:textId="099C402C" w:rsidR="00727EF9" w:rsidRDefault="0077648B" w:rsidP="00C44200">
      <w:pPr>
        <w:rPr>
          <w:rFonts w:ascii="Arial" w:eastAsia="Arial" w:hAnsi="Arial" w:cs="Arial"/>
          <w:sz w:val="24"/>
          <w:szCs w:val="24"/>
        </w:rPr>
      </w:pPr>
      <w:r>
        <w:rPr>
          <w:rFonts w:ascii="Arial" w:eastAsia="Arial" w:hAnsi="Arial" w:cs="Arial"/>
          <w:sz w:val="24"/>
          <w:szCs w:val="24"/>
        </w:rPr>
        <w:t>3.</w:t>
      </w:r>
      <w:r w:rsidR="00764C2C">
        <w:rPr>
          <w:rFonts w:ascii="Arial" w:eastAsia="Arial" w:hAnsi="Arial" w:cs="Arial"/>
          <w:sz w:val="24"/>
          <w:szCs w:val="24"/>
        </w:rPr>
        <w:tab/>
      </w:r>
      <w:r w:rsidR="007D02F2">
        <w:rPr>
          <w:rFonts w:ascii="Arial" w:eastAsia="Arial" w:hAnsi="Arial" w:cs="Arial"/>
          <w:sz w:val="24"/>
          <w:szCs w:val="24"/>
        </w:rPr>
        <w:t>ACTION ON AMENDED AGENDA</w:t>
      </w:r>
      <w:r w:rsidR="006B0677">
        <w:rPr>
          <w:rFonts w:ascii="Arial" w:eastAsia="Arial" w:hAnsi="Arial" w:cs="Arial"/>
          <w:sz w:val="24"/>
          <w:szCs w:val="24"/>
        </w:rPr>
        <w:t xml:space="preserve"> </w:t>
      </w:r>
      <w:r w:rsidR="00BF75BB">
        <w:rPr>
          <w:rFonts w:ascii="Arial" w:eastAsia="Arial" w:hAnsi="Arial" w:cs="Arial"/>
          <w:sz w:val="24"/>
          <w:szCs w:val="24"/>
        </w:rPr>
        <w:t>–</w:t>
      </w:r>
      <w:r w:rsidR="006B0677">
        <w:rPr>
          <w:rFonts w:ascii="Arial" w:eastAsia="Arial" w:hAnsi="Arial" w:cs="Arial"/>
          <w:sz w:val="24"/>
          <w:szCs w:val="24"/>
        </w:rPr>
        <w:t xml:space="preserve"> </w:t>
      </w:r>
      <w:r w:rsidR="00BF75BB">
        <w:rPr>
          <w:rFonts w:ascii="Arial" w:eastAsia="Arial" w:hAnsi="Arial" w:cs="Arial"/>
          <w:sz w:val="24"/>
          <w:szCs w:val="24"/>
        </w:rPr>
        <w:t xml:space="preserve">Add work session minutes from August 7, 2025, to be approved.  Sandie has 3 nominations.  PMHS and PES Handbooks are ready for review and approval after adoption of Policies by the Board.  </w:t>
      </w:r>
      <w:r w:rsidR="007D3EA3">
        <w:rPr>
          <w:rFonts w:ascii="Arial" w:eastAsia="Arial" w:hAnsi="Arial" w:cs="Arial"/>
          <w:sz w:val="24"/>
          <w:szCs w:val="24"/>
        </w:rPr>
        <w:t>Add first reading of JFAB Admission of Non-Resident Students and JFABR- Admission of Non-Resident Students</w:t>
      </w:r>
      <w:proofErr w:type="gramStart"/>
      <w:r w:rsidR="007D3EA3">
        <w:rPr>
          <w:rFonts w:ascii="Arial" w:eastAsia="Arial" w:hAnsi="Arial" w:cs="Arial"/>
          <w:sz w:val="24"/>
          <w:szCs w:val="24"/>
        </w:rPr>
        <w:t>:  Tuition</w:t>
      </w:r>
      <w:proofErr w:type="gramEnd"/>
      <w:r w:rsidR="007D3EA3">
        <w:rPr>
          <w:rFonts w:ascii="Arial" w:eastAsia="Arial" w:hAnsi="Arial" w:cs="Arial"/>
          <w:sz w:val="24"/>
          <w:szCs w:val="24"/>
        </w:rPr>
        <w:t xml:space="preserve"> Agreement to the School Board Agenda. </w:t>
      </w:r>
      <w:r w:rsidR="008A7E05">
        <w:rPr>
          <w:rFonts w:ascii="Arial" w:eastAsia="Arial" w:hAnsi="Arial" w:cs="Arial"/>
          <w:sz w:val="24"/>
          <w:szCs w:val="24"/>
        </w:rPr>
        <w:t xml:space="preserve">Add first reading of GD Support Staff. </w:t>
      </w:r>
      <w:r w:rsidR="007D3EA3">
        <w:rPr>
          <w:rFonts w:ascii="Arial" w:eastAsia="Arial" w:hAnsi="Arial" w:cs="Arial"/>
          <w:sz w:val="24"/>
          <w:szCs w:val="24"/>
        </w:rPr>
        <w:t xml:space="preserve"> </w:t>
      </w:r>
      <w:r w:rsidR="00E64021">
        <w:rPr>
          <w:rFonts w:ascii="Arial" w:eastAsia="Arial" w:hAnsi="Arial" w:cs="Arial"/>
          <w:sz w:val="24"/>
          <w:szCs w:val="24"/>
        </w:rPr>
        <w:t xml:space="preserve">Add McKinney-Vento and Family Services (grant-funded) Coordinator to the Parking Lot, which will in the future be entitled Old </w:t>
      </w:r>
      <w:r w:rsidR="007D3EA3">
        <w:rPr>
          <w:rFonts w:ascii="Arial" w:eastAsia="Arial" w:hAnsi="Arial" w:cs="Arial"/>
          <w:sz w:val="24"/>
          <w:szCs w:val="24"/>
        </w:rPr>
        <w:t>Business. Adam</w:t>
      </w:r>
      <w:r w:rsidR="00BF75BB">
        <w:rPr>
          <w:rFonts w:ascii="Arial" w:eastAsia="Arial" w:hAnsi="Arial" w:cs="Arial"/>
          <w:sz w:val="24"/>
          <w:szCs w:val="24"/>
        </w:rPr>
        <w:t xml:space="preserve"> asked to speak </w:t>
      </w:r>
      <w:r w:rsidR="00CE0454">
        <w:rPr>
          <w:rFonts w:ascii="Arial" w:eastAsia="Arial" w:hAnsi="Arial" w:cs="Arial"/>
          <w:sz w:val="24"/>
          <w:szCs w:val="24"/>
        </w:rPr>
        <w:t>about</w:t>
      </w:r>
      <w:r w:rsidR="00BF75BB">
        <w:rPr>
          <w:rFonts w:ascii="Arial" w:eastAsia="Arial" w:hAnsi="Arial" w:cs="Arial"/>
          <w:sz w:val="24"/>
          <w:szCs w:val="24"/>
        </w:rPr>
        <w:t xml:space="preserve"> the website.  Sandie mentioned the need for nonpublic per RSA 91: A3, c.  </w:t>
      </w:r>
      <w:r w:rsidR="00CE0454">
        <w:rPr>
          <w:rFonts w:ascii="Arial" w:eastAsia="Arial" w:hAnsi="Arial" w:cs="Arial"/>
          <w:sz w:val="24"/>
          <w:szCs w:val="24"/>
        </w:rPr>
        <w:t xml:space="preserve">Nominated Personnel.  </w:t>
      </w:r>
      <w:r w:rsidR="00BF75BB">
        <w:rPr>
          <w:rFonts w:ascii="Arial" w:eastAsia="Arial" w:hAnsi="Arial" w:cs="Arial"/>
          <w:sz w:val="24"/>
          <w:szCs w:val="24"/>
        </w:rPr>
        <w:t>Adam made the motion and seconded by Molly to accept the amended agenda.  Vote 4-0.</w:t>
      </w:r>
    </w:p>
    <w:p w14:paraId="5EB208CA" w14:textId="77777777" w:rsidR="00EF16DE" w:rsidRDefault="00EF16DE">
      <w:pPr>
        <w:rPr>
          <w:rFonts w:ascii="Arial" w:eastAsia="Arial" w:hAnsi="Arial" w:cs="Arial"/>
          <w:sz w:val="24"/>
          <w:szCs w:val="24"/>
        </w:rPr>
      </w:pPr>
    </w:p>
    <w:p w14:paraId="0283D978" w14:textId="35612224" w:rsidR="00CE0454" w:rsidRDefault="0077648B">
      <w:pPr>
        <w:rPr>
          <w:rFonts w:ascii="Arial" w:eastAsia="Arial" w:hAnsi="Arial" w:cs="Arial"/>
          <w:sz w:val="24"/>
          <w:szCs w:val="24"/>
        </w:rPr>
      </w:pPr>
      <w:r>
        <w:rPr>
          <w:rFonts w:ascii="Arial" w:eastAsia="Arial" w:hAnsi="Arial" w:cs="Arial"/>
          <w:sz w:val="24"/>
          <w:szCs w:val="24"/>
        </w:rPr>
        <w:t>4</w:t>
      </w:r>
      <w:r w:rsidR="00727EF9">
        <w:rPr>
          <w:rFonts w:ascii="Arial" w:eastAsia="Arial" w:hAnsi="Arial" w:cs="Arial"/>
          <w:sz w:val="24"/>
          <w:szCs w:val="24"/>
        </w:rPr>
        <w:t>.</w:t>
      </w:r>
      <w:r w:rsidR="00E01D26">
        <w:rPr>
          <w:rFonts w:ascii="Arial" w:eastAsia="Arial" w:hAnsi="Arial" w:cs="Arial"/>
          <w:sz w:val="24"/>
          <w:szCs w:val="24"/>
        </w:rPr>
        <w:tab/>
        <w:t>AP</w:t>
      </w:r>
      <w:r w:rsidR="00B83D2B">
        <w:rPr>
          <w:rFonts w:ascii="Arial" w:eastAsia="Arial" w:hAnsi="Arial" w:cs="Arial"/>
          <w:sz w:val="24"/>
          <w:szCs w:val="24"/>
        </w:rPr>
        <w:t>PROVAL OF MINUTES</w:t>
      </w:r>
      <w:r w:rsidR="003C6926">
        <w:rPr>
          <w:rFonts w:ascii="Arial" w:eastAsia="Arial" w:hAnsi="Arial" w:cs="Arial"/>
          <w:sz w:val="24"/>
          <w:szCs w:val="24"/>
        </w:rPr>
        <w:t xml:space="preserve"> </w:t>
      </w:r>
      <w:r w:rsidR="007D3EA3">
        <w:rPr>
          <w:rFonts w:ascii="Arial" w:eastAsia="Arial" w:hAnsi="Arial" w:cs="Arial"/>
          <w:sz w:val="24"/>
          <w:szCs w:val="24"/>
        </w:rPr>
        <w:t>– public</w:t>
      </w:r>
      <w:r w:rsidR="00871541">
        <w:rPr>
          <w:rFonts w:ascii="Arial" w:eastAsia="Arial" w:hAnsi="Arial" w:cs="Arial"/>
          <w:sz w:val="24"/>
          <w:szCs w:val="24"/>
        </w:rPr>
        <w:t xml:space="preserve"> and nonpublic minutes from July </w:t>
      </w:r>
      <w:r>
        <w:rPr>
          <w:rFonts w:ascii="Arial" w:eastAsia="Arial" w:hAnsi="Arial" w:cs="Arial"/>
          <w:sz w:val="24"/>
          <w:szCs w:val="24"/>
        </w:rPr>
        <w:t xml:space="preserve">31, </w:t>
      </w:r>
      <w:r w:rsidR="00BF75BB">
        <w:rPr>
          <w:rFonts w:ascii="Arial" w:eastAsia="Arial" w:hAnsi="Arial" w:cs="Arial"/>
          <w:sz w:val="24"/>
          <w:szCs w:val="24"/>
        </w:rPr>
        <w:t>2025, and August 7, 2025.  On a motion made by Adam and seconded by Tim, the minutes from July 31, 2025, were approved with a suggestion to paginate the</w:t>
      </w:r>
      <w:r w:rsidR="00646FE2">
        <w:rPr>
          <w:rFonts w:ascii="Arial" w:eastAsia="Arial" w:hAnsi="Arial" w:cs="Arial"/>
          <w:sz w:val="24"/>
          <w:szCs w:val="24"/>
        </w:rPr>
        <w:t xml:space="preserve"> </w:t>
      </w:r>
      <w:r w:rsidR="00BF75BB">
        <w:rPr>
          <w:rFonts w:ascii="Arial" w:eastAsia="Arial" w:hAnsi="Arial" w:cs="Arial"/>
          <w:sz w:val="24"/>
          <w:szCs w:val="24"/>
        </w:rPr>
        <w:t>minutes and add the date submitted.  Vote 2-0-2.  On a motion made by Adams and seconded by Sandra, the nonpublic minutes for July 31, 2025, were approved</w:t>
      </w:r>
      <w:r w:rsidR="00B5205A">
        <w:rPr>
          <w:rFonts w:ascii="Arial" w:eastAsia="Arial" w:hAnsi="Arial" w:cs="Arial"/>
          <w:sz w:val="24"/>
          <w:szCs w:val="24"/>
        </w:rPr>
        <w:t xml:space="preserve"> </w:t>
      </w:r>
      <w:r w:rsidR="00BF75BB">
        <w:rPr>
          <w:rFonts w:ascii="Arial" w:eastAsia="Arial" w:hAnsi="Arial" w:cs="Arial"/>
          <w:sz w:val="24"/>
          <w:szCs w:val="24"/>
        </w:rPr>
        <w:t xml:space="preserve">2-0-2.  On a motion made by Sandra and seconded by Adam, the nonpublic minutes for July 31, </w:t>
      </w:r>
      <w:r w:rsidR="00CE0454">
        <w:rPr>
          <w:rFonts w:ascii="Arial" w:eastAsia="Arial" w:hAnsi="Arial" w:cs="Arial"/>
          <w:sz w:val="24"/>
          <w:szCs w:val="24"/>
        </w:rPr>
        <w:t>2025,</w:t>
      </w:r>
      <w:r w:rsidR="00BF75BB">
        <w:rPr>
          <w:rFonts w:ascii="Arial" w:eastAsia="Arial" w:hAnsi="Arial" w:cs="Arial"/>
          <w:sz w:val="24"/>
          <w:szCs w:val="24"/>
        </w:rPr>
        <w:t xml:space="preserve"> are sealed.  Vote 3-0-1.</w:t>
      </w:r>
      <w:r w:rsidR="00CE0454">
        <w:rPr>
          <w:rFonts w:ascii="Arial" w:eastAsia="Arial" w:hAnsi="Arial" w:cs="Arial"/>
          <w:sz w:val="24"/>
          <w:szCs w:val="24"/>
        </w:rPr>
        <w:t xml:space="preserve"> On a </w:t>
      </w:r>
      <w:r w:rsidR="00CE0454">
        <w:rPr>
          <w:rFonts w:ascii="Arial" w:eastAsia="Arial" w:hAnsi="Arial" w:cs="Arial"/>
          <w:sz w:val="24"/>
          <w:szCs w:val="24"/>
        </w:rPr>
        <w:lastRenderedPageBreak/>
        <w:t>motion made by Tim and seconded by Molly the work session meeting minutes from August 7, 2025, were approved.  Vote 4-0.  Sandra would add that the NH School Board Association handout provided some very</w:t>
      </w:r>
      <w:r w:rsidR="00B5205A">
        <w:rPr>
          <w:rFonts w:ascii="Arial" w:eastAsia="Arial" w:hAnsi="Arial" w:cs="Arial"/>
          <w:sz w:val="24"/>
          <w:szCs w:val="24"/>
        </w:rPr>
        <w:t xml:space="preserve"> </w:t>
      </w:r>
      <w:r w:rsidR="00CE0454">
        <w:rPr>
          <w:rFonts w:ascii="Arial" w:eastAsia="Arial" w:hAnsi="Arial" w:cs="Arial"/>
          <w:sz w:val="24"/>
          <w:szCs w:val="24"/>
        </w:rPr>
        <w:t>helpful information.</w:t>
      </w:r>
    </w:p>
    <w:p w14:paraId="224C0468" w14:textId="0FE2953C" w:rsidR="00EF16DE" w:rsidRDefault="00B5205A">
      <w:pPr>
        <w:rPr>
          <w:rFonts w:ascii="Arial" w:eastAsia="Arial" w:hAnsi="Arial" w:cs="Arial"/>
          <w:sz w:val="24"/>
          <w:szCs w:val="24"/>
        </w:rPr>
      </w:pPr>
      <w:r>
        <w:rPr>
          <w:rFonts w:ascii="Arial" w:eastAsia="Arial" w:hAnsi="Arial" w:cs="Arial"/>
          <w:sz w:val="24"/>
          <w:szCs w:val="24"/>
        </w:rPr>
        <w:t xml:space="preserve">                                         </w:t>
      </w:r>
      <w:r w:rsidR="00646FE2">
        <w:rPr>
          <w:rFonts w:ascii="Arial" w:eastAsia="Arial" w:hAnsi="Arial" w:cs="Arial"/>
          <w:sz w:val="24"/>
          <w:szCs w:val="24"/>
        </w:rPr>
        <w:t xml:space="preserve">                 </w:t>
      </w:r>
    </w:p>
    <w:p w14:paraId="5951D130" w14:textId="086C7CBF" w:rsidR="00EF16DE" w:rsidRDefault="0077648B">
      <w:pPr>
        <w:rPr>
          <w:rFonts w:ascii="Arial" w:eastAsia="Arial" w:hAnsi="Arial" w:cs="Arial"/>
          <w:sz w:val="24"/>
          <w:szCs w:val="24"/>
        </w:rPr>
      </w:pPr>
      <w:r>
        <w:rPr>
          <w:rFonts w:ascii="Arial" w:eastAsia="Arial" w:hAnsi="Arial" w:cs="Arial"/>
          <w:sz w:val="24"/>
          <w:szCs w:val="24"/>
        </w:rPr>
        <w:t>5</w:t>
      </w:r>
      <w:r w:rsidR="0026198F">
        <w:rPr>
          <w:rFonts w:ascii="Arial" w:eastAsia="Arial" w:hAnsi="Arial" w:cs="Arial"/>
          <w:sz w:val="24"/>
          <w:szCs w:val="24"/>
        </w:rPr>
        <w:t>.</w:t>
      </w:r>
      <w:r w:rsidR="00E01D26">
        <w:rPr>
          <w:rFonts w:ascii="Arial" w:eastAsia="Arial" w:hAnsi="Arial" w:cs="Arial"/>
          <w:sz w:val="24"/>
          <w:szCs w:val="24"/>
        </w:rPr>
        <w:tab/>
        <w:t>PUBLIC INPUT</w:t>
      </w:r>
      <w:r w:rsidR="00CE0454">
        <w:rPr>
          <w:rFonts w:ascii="Arial" w:eastAsia="Arial" w:hAnsi="Arial" w:cs="Arial"/>
          <w:sz w:val="24"/>
          <w:szCs w:val="24"/>
        </w:rPr>
        <w:t xml:space="preserve"> (removing the words</w:t>
      </w:r>
      <w:r w:rsidR="00E01D26">
        <w:rPr>
          <w:rFonts w:ascii="Arial" w:eastAsia="Arial" w:hAnsi="Arial" w:cs="Arial"/>
          <w:sz w:val="24"/>
          <w:szCs w:val="24"/>
        </w:rPr>
        <w:t xml:space="preserve"> ON AGENDA ITEMS</w:t>
      </w:r>
      <w:r w:rsidR="00CE0454">
        <w:rPr>
          <w:rFonts w:ascii="Arial" w:eastAsia="Arial" w:hAnsi="Arial" w:cs="Arial"/>
          <w:sz w:val="24"/>
          <w:szCs w:val="24"/>
        </w:rPr>
        <w:t>) leaving item open to any public input</w:t>
      </w:r>
    </w:p>
    <w:p w14:paraId="32D2FC40" w14:textId="77777777" w:rsidR="00EF16DE" w:rsidRDefault="00EF16DE">
      <w:pPr>
        <w:rPr>
          <w:rFonts w:ascii="Arial" w:eastAsia="Arial" w:hAnsi="Arial" w:cs="Arial"/>
          <w:sz w:val="24"/>
          <w:szCs w:val="24"/>
        </w:rPr>
      </w:pPr>
    </w:p>
    <w:p w14:paraId="71658742" w14:textId="072D666C" w:rsidR="003C6926" w:rsidRDefault="0077648B">
      <w:pPr>
        <w:rPr>
          <w:rFonts w:ascii="Arial" w:eastAsia="Arial" w:hAnsi="Arial" w:cs="Arial"/>
          <w:sz w:val="24"/>
          <w:szCs w:val="24"/>
        </w:rPr>
      </w:pPr>
      <w:r>
        <w:rPr>
          <w:rFonts w:ascii="Arial" w:eastAsia="Arial" w:hAnsi="Arial" w:cs="Arial"/>
          <w:sz w:val="24"/>
          <w:szCs w:val="24"/>
        </w:rPr>
        <w:t>6.</w:t>
      </w:r>
      <w:r w:rsidR="003C6926" w:rsidRPr="003C6926">
        <w:rPr>
          <w:rFonts w:ascii="Arial" w:eastAsia="Arial" w:hAnsi="Arial" w:cs="Arial"/>
          <w:sz w:val="24"/>
          <w:szCs w:val="24"/>
        </w:rPr>
        <w:t xml:space="preserve"> </w:t>
      </w:r>
      <w:r w:rsidR="003C6926" w:rsidRPr="003C6926">
        <w:rPr>
          <w:rFonts w:ascii="Arial" w:eastAsia="Arial" w:hAnsi="Arial" w:cs="Arial"/>
          <w:sz w:val="24"/>
          <w:szCs w:val="24"/>
        </w:rPr>
        <w:tab/>
      </w:r>
      <w:r w:rsidR="00871541">
        <w:rPr>
          <w:rFonts w:ascii="Arial" w:eastAsia="Arial" w:hAnsi="Arial" w:cs="Arial"/>
          <w:sz w:val="24"/>
          <w:szCs w:val="24"/>
        </w:rPr>
        <w:t>SUP</w:t>
      </w:r>
      <w:r w:rsidR="003C6926" w:rsidRPr="003C6926">
        <w:rPr>
          <w:rFonts w:ascii="Arial" w:eastAsia="Arial" w:hAnsi="Arial" w:cs="Arial"/>
          <w:sz w:val="24"/>
          <w:szCs w:val="24"/>
        </w:rPr>
        <w:t xml:space="preserve">ERINTENDENT OF SCHOOLS- </w:t>
      </w:r>
      <w:r w:rsidR="00871541">
        <w:rPr>
          <w:rFonts w:ascii="Arial" w:eastAsia="Arial" w:hAnsi="Arial" w:cs="Arial"/>
          <w:sz w:val="24"/>
          <w:szCs w:val="24"/>
        </w:rPr>
        <w:t xml:space="preserve">Sandie </w:t>
      </w:r>
      <w:r w:rsidR="007D3EA3">
        <w:rPr>
          <w:rFonts w:ascii="Arial" w:eastAsia="Arial" w:hAnsi="Arial" w:cs="Arial"/>
          <w:sz w:val="24"/>
          <w:szCs w:val="24"/>
        </w:rPr>
        <w:t>MacDonald - highlights</w:t>
      </w:r>
      <w:r w:rsidR="00CE0454">
        <w:rPr>
          <w:rFonts w:ascii="Arial" w:eastAsia="Arial" w:hAnsi="Arial" w:cs="Arial"/>
          <w:sz w:val="24"/>
          <w:szCs w:val="24"/>
        </w:rPr>
        <w:t xml:space="preserve"> include the staff nominations, removing GD Support Staff as a policy – it is a practice, not a policy.  Sandie included policy revisions for </w:t>
      </w:r>
      <w:r w:rsidR="007D3EA3">
        <w:rPr>
          <w:rFonts w:ascii="Arial" w:eastAsia="Arial" w:hAnsi="Arial" w:cs="Arial"/>
          <w:sz w:val="24"/>
          <w:szCs w:val="24"/>
        </w:rPr>
        <w:t>JFAB -</w:t>
      </w:r>
      <w:r w:rsidR="00CE0454">
        <w:rPr>
          <w:rFonts w:ascii="Arial" w:eastAsia="Arial" w:hAnsi="Arial" w:cs="Arial"/>
          <w:sz w:val="24"/>
          <w:szCs w:val="24"/>
        </w:rPr>
        <w:t xml:space="preserve"> Admission of Non-Resident Students, and JFAB-R Non-Resident Tuition Agreement.  Sandi gave a shout out to Dusty Durant for all she is doing above and beyond this summer.  Jerrica is saving the district thousands of dollars by working </w:t>
      </w:r>
      <w:r w:rsidR="00F11D64">
        <w:rPr>
          <w:rFonts w:ascii="Arial" w:eastAsia="Arial" w:hAnsi="Arial" w:cs="Arial"/>
          <w:sz w:val="24"/>
          <w:szCs w:val="24"/>
        </w:rPr>
        <w:t xml:space="preserve">on out-of-district transportation costs.  There is a September 8, 2025, CIP meeting.  The </w:t>
      </w:r>
      <w:r w:rsidR="007D3EA3">
        <w:rPr>
          <w:rFonts w:ascii="Arial" w:eastAsia="Arial" w:hAnsi="Arial" w:cs="Arial"/>
          <w:sz w:val="24"/>
          <w:szCs w:val="24"/>
        </w:rPr>
        <w:t>Back-to-School</w:t>
      </w:r>
      <w:r w:rsidR="00F11D64">
        <w:rPr>
          <w:rFonts w:ascii="Arial" w:eastAsia="Arial" w:hAnsi="Arial" w:cs="Arial"/>
          <w:sz w:val="24"/>
          <w:szCs w:val="24"/>
        </w:rPr>
        <w:t xml:space="preserve"> Barbecue is a joint venture for PES and PMHS students and families to support a more unified K-12 culture.  There is a need to work out after-school transportation for students wishing to go to PYW.  Sandie attended the August 12 Select board </w:t>
      </w:r>
      <w:r w:rsidR="009C7F44">
        <w:rPr>
          <w:rFonts w:ascii="Arial" w:eastAsia="Arial" w:hAnsi="Arial" w:cs="Arial"/>
          <w:sz w:val="24"/>
          <w:szCs w:val="24"/>
        </w:rPr>
        <w:t>meeting</w:t>
      </w:r>
      <w:r w:rsidR="00F11D64">
        <w:rPr>
          <w:rFonts w:ascii="Arial" w:eastAsia="Arial" w:hAnsi="Arial" w:cs="Arial"/>
          <w:sz w:val="24"/>
          <w:szCs w:val="24"/>
        </w:rPr>
        <w:t xml:space="preserve"> to meet more community members and strengthen our communication and collaboration between the district and the town.    </w:t>
      </w:r>
      <w:r w:rsidR="00CE0454">
        <w:rPr>
          <w:rFonts w:ascii="Arial" w:eastAsia="Arial" w:hAnsi="Arial" w:cs="Arial"/>
          <w:sz w:val="24"/>
          <w:szCs w:val="24"/>
        </w:rPr>
        <w:t xml:space="preserve">  </w:t>
      </w:r>
    </w:p>
    <w:p w14:paraId="0B123254" w14:textId="50BE72AF" w:rsidR="003C6926" w:rsidRPr="000D0C22" w:rsidRDefault="000D0C22" w:rsidP="00C44200">
      <w:pPr>
        <w:pStyle w:val="ListParagraph"/>
        <w:ind w:left="1447"/>
        <w:rPr>
          <w:rFonts w:ascii="Arial" w:eastAsia="Arial" w:hAnsi="Arial" w:cs="Arial"/>
          <w:sz w:val="24"/>
          <w:szCs w:val="24"/>
        </w:rPr>
      </w:pPr>
      <w:r>
        <w:rPr>
          <w:rFonts w:ascii="Arial" w:eastAsia="Arial" w:hAnsi="Arial" w:cs="Arial"/>
          <w:sz w:val="24"/>
          <w:szCs w:val="24"/>
        </w:rPr>
        <w:t xml:space="preserve"> </w:t>
      </w:r>
    </w:p>
    <w:p w14:paraId="3B5A82A2" w14:textId="77AB2922" w:rsidR="00202DE8" w:rsidRDefault="0077648B" w:rsidP="00C44200">
      <w:pPr>
        <w:rPr>
          <w:rFonts w:ascii="Arial" w:eastAsia="Arial" w:hAnsi="Arial" w:cs="Arial"/>
          <w:sz w:val="24"/>
          <w:szCs w:val="24"/>
        </w:rPr>
      </w:pPr>
      <w:r>
        <w:rPr>
          <w:rFonts w:ascii="Arial" w:eastAsia="Arial" w:hAnsi="Arial" w:cs="Arial"/>
          <w:sz w:val="24"/>
          <w:szCs w:val="24"/>
        </w:rPr>
        <w:t>7</w:t>
      </w:r>
      <w:r w:rsidR="00FA38E0" w:rsidRPr="000D0C22">
        <w:rPr>
          <w:rFonts w:ascii="Arial" w:eastAsia="Arial" w:hAnsi="Arial" w:cs="Arial"/>
          <w:sz w:val="24"/>
          <w:szCs w:val="24"/>
        </w:rPr>
        <w:t>.</w:t>
      </w:r>
      <w:r w:rsidR="00FA38E0" w:rsidRPr="000D0C22">
        <w:rPr>
          <w:rFonts w:ascii="Arial" w:eastAsia="Arial" w:hAnsi="Arial" w:cs="Arial"/>
          <w:sz w:val="24"/>
          <w:szCs w:val="24"/>
        </w:rPr>
        <w:tab/>
      </w:r>
      <w:r w:rsidR="00871541">
        <w:rPr>
          <w:rFonts w:ascii="Arial" w:eastAsia="Arial" w:hAnsi="Arial" w:cs="Arial"/>
          <w:sz w:val="24"/>
          <w:szCs w:val="24"/>
        </w:rPr>
        <w:t>INPUT/UPDATES FROM THE ADMINISTRATION</w:t>
      </w:r>
      <w:r w:rsidR="00F11D64">
        <w:rPr>
          <w:rFonts w:ascii="Arial" w:eastAsia="Arial" w:hAnsi="Arial" w:cs="Arial"/>
          <w:sz w:val="24"/>
          <w:szCs w:val="24"/>
        </w:rPr>
        <w:t xml:space="preserve"> – Erik Anderson shared a list of the substantive changes made in the 2025-2026 PMHS Student and Parent/Guardian Handbook and a list of classes and the number of </w:t>
      </w:r>
      <w:r w:rsidR="00202DE8">
        <w:rPr>
          <w:rFonts w:ascii="Arial" w:eastAsia="Arial" w:hAnsi="Arial" w:cs="Arial"/>
          <w:sz w:val="24"/>
          <w:szCs w:val="24"/>
        </w:rPr>
        <w:t>students</w:t>
      </w:r>
      <w:r w:rsidR="00F11D64">
        <w:rPr>
          <w:rFonts w:ascii="Arial" w:eastAsia="Arial" w:hAnsi="Arial" w:cs="Arial"/>
          <w:sz w:val="24"/>
          <w:szCs w:val="24"/>
        </w:rPr>
        <w:t xml:space="preserve"> in each class being offered as of Tuesday, August 12, 2025.</w:t>
      </w:r>
      <w:r w:rsidR="00E64021">
        <w:rPr>
          <w:rFonts w:ascii="Arial" w:eastAsia="Arial" w:hAnsi="Arial" w:cs="Arial"/>
          <w:sz w:val="24"/>
          <w:szCs w:val="24"/>
        </w:rPr>
        <w:t xml:space="preserve"> He mentioned the school bus driver Monday, August 11</w:t>
      </w:r>
      <w:r w:rsidR="00E64021" w:rsidRPr="00E64021">
        <w:rPr>
          <w:rFonts w:ascii="Arial" w:eastAsia="Arial" w:hAnsi="Arial" w:cs="Arial"/>
          <w:sz w:val="24"/>
          <w:szCs w:val="24"/>
          <w:vertAlign w:val="superscript"/>
        </w:rPr>
        <w:t>th</w:t>
      </w:r>
      <w:r w:rsidR="00E64021">
        <w:rPr>
          <w:rFonts w:ascii="Arial" w:eastAsia="Arial" w:hAnsi="Arial" w:cs="Arial"/>
          <w:sz w:val="24"/>
          <w:szCs w:val="24"/>
        </w:rPr>
        <w:t xml:space="preserve"> meeting and said there was progress in eliminating confusion having standardized the student-centered procedures</w:t>
      </w:r>
      <w:r w:rsidR="009C7F44">
        <w:rPr>
          <w:rFonts w:ascii="Arial" w:eastAsia="Arial" w:hAnsi="Arial" w:cs="Arial"/>
          <w:sz w:val="24"/>
          <w:szCs w:val="24"/>
        </w:rPr>
        <w:t xml:space="preserve"> on the buses.  Kristen spoke about the school beautification project on Saturday, with many families participating.  She gave a shout-out to the custodial staff with such positive energy and collaboration with the PMHS custodians.  As of July 7, 2025, there is a full custodial staff.  Kristen shared the enrollment numbers which are in flux.</w:t>
      </w:r>
    </w:p>
    <w:p w14:paraId="086BD3AB" w14:textId="2CC0BB5D" w:rsidR="009C7F44" w:rsidRDefault="009C7F44" w:rsidP="00C44200">
      <w:pPr>
        <w:rPr>
          <w:rFonts w:ascii="Arial" w:eastAsia="Arial" w:hAnsi="Arial" w:cs="Arial"/>
          <w:sz w:val="24"/>
          <w:szCs w:val="24"/>
        </w:rPr>
      </w:pPr>
      <w:r>
        <w:rPr>
          <w:rFonts w:ascii="Arial" w:eastAsia="Arial" w:hAnsi="Arial" w:cs="Arial"/>
          <w:sz w:val="24"/>
          <w:szCs w:val="24"/>
        </w:rPr>
        <w:t>Under 4 yr. old - 8; Pre-K-year olds – 10; K-35 to 37, of which 24 attended kindergarten camp; gr.1- 32; gr. 2-30; gr. 3-29 to 31; gr. 4 – 33; grade 5 – 50 (with 2 moving).  Jerrica talked about EIP’s and how they are not permanent for each child, they are for transition.  Families and the students themselves are becoming more involved.  Our goal is to keep students in our school and community if possible. It costs $500 a day each for out-of-district transportation.  We are looking to share transportation costs with Barnstead and Gilmanton for cost savings for our district and make sure students are placed where they would benefit the most. Sandie said that though we are understaffed</w:t>
      </w:r>
      <w:r w:rsidR="00640B5B">
        <w:rPr>
          <w:rFonts w:ascii="Arial" w:eastAsia="Arial" w:hAnsi="Arial" w:cs="Arial"/>
          <w:sz w:val="24"/>
          <w:szCs w:val="24"/>
        </w:rPr>
        <w:t xml:space="preserve">, we need to continue to build community </w:t>
      </w:r>
      <w:r w:rsidR="007D3EA3">
        <w:rPr>
          <w:rFonts w:ascii="Arial" w:eastAsia="Arial" w:hAnsi="Arial" w:cs="Arial"/>
          <w:sz w:val="24"/>
          <w:szCs w:val="24"/>
        </w:rPr>
        <w:t>trust,</w:t>
      </w:r>
      <w:r w:rsidR="00640B5B">
        <w:rPr>
          <w:rFonts w:ascii="Arial" w:eastAsia="Arial" w:hAnsi="Arial" w:cs="Arial"/>
          <w:sz w:val="24"/>
          <w:szCs w:val="24"/>
        </w:rPr>
        <w:t xml:space="preserve"> so they are aware of the need for more staffing though this year, due to budget cuts, we are trying to make it work.  We need to emphasize the need for additional staff to provide the best possible education for our students.</w:t>
      </w:r>
      <w:r>
        <w:rPr>
          <w:rFonts w:ascii="Arial" w:eastAsia="Arial" w:hAnsi="Arial" w:cs="Arial"/>
          <w:sz w:val="24"/>
          <w:szCs w:val="24"/>
        </w:rPr>
        <w:t xml:space="preserve"> </w:t>
      </w:r>
    </w:p>
    <w:p w14:paraId="64FAE3A2" w14:textId="77777777" w:rsidR="00202DE8" w:rsidRDefault="00202DE8" w:rsidP="00C44200">
      <w:pPr>
        <w:rPr>
          <w:rFonts w:ascii="Arial" w:eastAsia="Arial" w:hAnsi="Arial" w:cs="Arial"/>
          <w:sz w:val="24"/>
          <w:szCs w:val="24"/>
        </w:rPr>
      </w:pPr>
    </w:p>
    <w:p w14:paraId="5E21A2FE" w14:textId="77777777" w:rsidR="00202DE8" w:rsidRDefault="00202DE8" w:rsidP="00C44200">
      <w:pPr>
        <w:rPr>
          <w:rFonts w:ascii="Arial" w:eastAsia="Arial" w:hAnsi="Arial" w:cs="Arial"/>
          <w:sz w:val="24"/>
          <w:szCs w:val="24"/>
        </w:rPr>
      </w:pPr>
    </w:p>
    <w:p w14:paraId="2714B549" w14:textId="2CC713B5" w:rsidR="00202DE8" w:rsidRDefault="00640B5B" w:rsidP="00C44200">
      <w:pPr>
        <w:rPr>
          <w:rFonts w:ascii="Arial" w:eastAsia="Arial" w:hAnsi="Arial" w:cs="Arial"/>
          <w:sz w:val="24"/>
          <w:szCs w:val="24"/>
        </w:rPr>
      </w:pPr>
      <w:r>
        <w:rPr>
          <w:rFonts w:ascii="Arial" w:eastAsia="Arial" w:hAnsi="Arial" w:cs="Arial"/>
          <w:sz w:val="24"/>
          <w:szCs w:val="24"/>
        </w:rPr>
        <w:t>In future add SITE COUNCIL REPRESENTATIVE PEPORT to our agenda</w:t>
      </w:r>
    </w:p>
    <w:p w14:paraId="7C2E5627" w14:textId="77777777" w:rsidR="00202DE8" w:rsidRDefault="00202DE8" w:rsidP="00C44200">
      <w:pPr>
        <w:rPr>
          <w:rFonts w:ascii="Arial" w:eastAsia="Arial" w:hAnsi="Arial" w:cs="Arial"/>
          <w:sz w:val="24"/>
          <w:szCs w:val="24"/>
        </w:rPr>
      </w:pPr>
    </w:p>
    <w:p w14:paraId="6C677836" w14:textId="607B7B19" w:rsidR="003C22E8" w:rsidRDefault="00F11D64" w:rsidP="00C44200">
      <w:pPr>
        <w:rPr>
          <w:rFonts w:ascii="Arial" w:eastAsia="Arial" w:hAnsi="Arial" w:cs="Arial"/>
          <w:sz w:val="24"/>
          <w:szCs w:val="24"/>
        </w:rPr>
      </w:pPr>
      <w:r>
        <w:rPr>
          <w:rFonts w:ascii="Arial" w:eastAsia="Arial" w:hAnsi="Arial" w:cs="Arial"/>
          <w:sz w:val="24"/>
          <w:szCs w:val="24"/>
        </w:rPr>
        <w:t xml:space="preserve"> </w:t>
      </w:r>
    </w:p>
    <w:p w14:paraId="3338BBD2" w14:textId="77777777" w:rsidR="00C44200" w:rsidRDefault="00C44200" w:rsidP="00C44200">
      <w:pPr>
        <w:rPr>
          <w:rFonts w:ascii="Arial" w:eastAsia="Arial" w:hAnsi="Arial" w:cs="Arial"/>
          <w:sz w:val="24"/>
          <w:szCs w:val="24"/>
        </w:rPr>
      </w:pPr>
    </w:p>
    <w:p w14:paraId="2AC41353" w14:textId="6E4F9C17" w:rsidR="00727EF9" w:rsidRPr="00C44200" w:rsidRDefault="0077648B" w:rsidP="00C44200">
      <w:pPr>
        <w:rPr>
          <w:rFonts w:ascii="Arial" w:eastAsia="Arial" w:hAnsi="Arial" w:cs="Arial"/>
          <w:sz w:val="24"/>
          <w:szCs w:val="24"/>
        </w:rPr>
      </w:pPr>
      <w:r>
        <w:rPr>
          <w:rFonts w:ascii="Arial" w:eastAsia="Arial" w:hAnsi="Arial" w:cs="Arial"/>
          <w:sz w:val="24"/>
          <w:szCs w:val="24"/>
        </w:rPr>
        <w:t>8.</w:t>
      </w:r>
      <w:r w:rsidR="00E01D26" w:rsidRPr="00C44200">
        <w:rPr>
          <w:rFonts w:ascii="Arial" w:eastAsia="Arial" w:hAnsi="Arial" w:cs="Arial"/>
          <w:sz w:val="24"/>
          <w:szCs w:val="24"/>
        </w:rPr>
        <w:tab/>
        <w:t>SCHOOL BOARD</w:t>
      </w:r>
      <w:r w:rsidR="00727EF9" w:rsidRPr="00C44200">
        <w:rPr>
          <w:rFonts w:ascii="Arial" w:eastAsia="Arial" w:hAnsi="Arial" w:cs="Arial"/>
          <w:sz w:val="24"/>
          <w:szCs w:val="24"/>
        </w:rPr>
        <w:tab/>
      </w:r>
      <w:r w:rsidR="00727EF9" w:rsidRPr="00C44200">
        <w:rPr>
          <w:rFonts w:ascii="Arial" w:eastAsia="Arial" w:hAnsi="Arial" w:cs="Arial"/>
          <w:sz w:val="24"/>
          <w:szCs w:val="24"/>
        </w:rPr>
        <w:tab/>
      </w:r>
    </w:p>
    <w:p w14:paraId="13837EF1" w14:textId="16400BC1" w:rsidR="00CC3FB4" w:rsidRDefault="003C22E8" w:rsidP="00E3791B">
      <w:pPr>
        <w:pStyle w:val="ListParagraph"/>
        <w:ind w:left="1575"/>
        <w:rPr>
          <w:rFonts w:ascii="Arial" w:eastAsia="Arial" w:hAnsi="Arial" w:cs="Arial"/>
          <w:sz w:val="24"/>
          <w:szCs w:val="24"/>
        </w:rPr>
      </w:pPr>
      <w:r>
        <w:rPr>
          <w:rFonts w:ascii="Arial" w:eastAsia="Arial" w:hAnsi="Arial" w:cs="Arial"/>
          <w:sz w:val="24"/>
          <w:szCs w:val="24"/>
        </w:rPr>
        <w:t>Open Enrollment update</w:t>
      </w:r>
      <w:r w:rsidR="00640B5B">
        <w:rPr>
          <w:rFonts w:ascii="Arial" w:eastAsia="Arial" w:hAnsi="Arial" w:cs="Arial"/>
          <w:sz w:val="24"/>
          <w:szCs w:val="24"/>
        </w:rPr>
        <w:t xml:space="preserve"> – Reading of the brief Sept 16th</w:t>
      </w:r>
    </w:p>
    <w:p w14:paraId="633596BF" w14:textId="4FF75D82" w:rsidR="003C22E8" w:rsidRDefault="00871541" w:rsidP="00E3791B">
      <w:pPr>
        <w:pStyle w:val="ListParagraph"/>
        <w:ind w:left="1575"/>
        <w:rPr>
          <w:rFonts w:ascii="Arial" w:eastAsia="Arial" w:hAnsi="Arial" w:cs="Arial"/>
          <w:sz w:val="24"/>
          <w:szCs w:val="24"/>
        </w:rPr>
      </w:pPr>
      <w:r>
        <w:rPr>
          <w:rFonts w:ascii="Arial" w:eastAsia="Arial" w:hAnsi="Arial" w:cs="Arial"/>
          <w:sz w:val="24"/>
          <w:szCs w:val="24"/>
        </w:rPr>
        <w:t>Fair Funding update</w:t>
      </w:r>
      <w:r w:rsidR="00640B5B">
        <w:rPr>
          <w:rFonts w:ascii="Arial" w:eastAsia="Arial" w:hAnsi="Arial" w:cs="Arial"/>
          <w:sz w:val="24"/>
          <w:szCs w:val="24"/>
        </w:rPr>
        <w:t xml:space="preserve"> – Andru Volinsky presentation Sept. 9 </w:t>
      </w:r>
    </w:p>
    <w:p w14:paraId="195E289A" w14:textId="1949ADF6" w:rsidR="00871541" w:rsidRDefault="00871541" w:rsidP="00E3791B">
      <w:pPr>
        <w:pStyle w:val="ListParagraph"/>
        <w:ind w:left="1575"/>
        <w:rPr>
          <w:rFonts w:ascii="Arial" w:eastAsia="Arial" w:hAnsi="Arial" w:cs="Arial"/>
          <w:sz w:val="24"/>
          <w:szCs w:val="24"/>
        </w:rPr>
      </w:pPr>
      <w:r>
        <w:rPr>
          <w:rFonts w:ascii="Arial" w:eastAsia="Arial" w:hAnsi="Arial" w:cs="Arial"/>
          <w:sz w:val="24"/>
          <w:szCs w:val="24"/>
        </w:rPr>
        <w:t>Audit Update</w:t>
      </w:r>
      <w:r w:rsidR="00640B5B">
        <w:rPr>
          <w:rFonts w:ascii="Arial" w:eastAsia="Arial" w:hAnsi="Arial" w:cs="Arial"/>
          <w:sz w:val="24"/>
          <w:szCs w:val="24"/>
        </w:rPr>
        <w:t xml:space="preserve"> legal letter to Barbara Loughman in a couple of weeks; file an extension until September 30th to submit DOE 25</w:t>
      </w:r>
    </w:p>
    <w:p w14:paraId="22DEEF8A" w14:textId="7C712E53" w:rsidR="005E6D7B" w:rsidRDefault="005E6D7B" w:rsidP="00E3791B">
      <w:pPr>
        <w:pStyle w:val="ListParagraph"/>
        <w:ind w:left="1575"/>
        <w:rPr>
          <w:rFonts w:ascii="Arial" w:eastAsia="Arial" w:hAnsi="Arial" w:cs="Arial"/>
          <w:sz w:val="24"/>
          <w:szCs w:val="24"/>
        </w:rPr>
      </w:pPr>
      <w:r>
        <w:rPr>
          <w:rFonts w:ascii="Arial" w:eastAsia="Arial" w:hAnsi="Arial" w:cs="Arial"/>
          <w:sz w:val="24"/>
          <w:szCs w:val="24"/>
        </w:rPr>
        <w:t xml:space="preserve">Rescind current Wellness Policy </w:t>
      </w:r>
      <w:r w:rsidR="007D3EA3">
        <w:rPr>
          <w:rFonts w:ascii="Arial" w:eastAsia="Arial" w:hAnsi="Arial" w:cs="Arial"/>
          <w:sz w:val="24"/>
          <w:szCs w:val="24"/>
        </w:rPr>
        <w:t>JJIFA -</w:t>
      </w:r>
      <w:r w:rsidR="00640B5B">
        <w:rPr>
          <w:rFonts w:ascii="Arial" w:eastAsia="Arial" w:hAnsi="Arial" w:cs="Arial"/>
          <w:sz w:val="24"/>
          <w:szCs w:val="24"/>
        </w:rPr>
        <w:t xml:space="preserve"> On </w:t>
      </w:r>
      <w:r w:rsidR="007D3EA3">
        <w:rPr>
          <w:rFonts w:ascii="Arial" w:eastAsia="Arial" w:hAnsi="Arial" w:cs="Arial"/>
          <w:sz w:val="24"/>
          <w:szCs w:val="24"/>
        </w:rPr>
        <w:t>a motion</w:t>
      </w:r>
      <w:r w:rsidR="00640B5B">
        <w:rPr>
          <w:rFonts w:ascii="Arial" w:eastAsia="Arial" w:hAnsi="Arial" w:cs="Arial"/>
          <w:sz w:val="24"/>
          <w:szCs w:val="24"/>
        </w:rPr>
        <w:t xml:space="preserve"> made by Adam and seconded by Molly, JJIFA was rescinded.  Vote 4-0.</w:t>
      </w:r>
    </w:p>
    <w:p w14:paraId="4AE6EAB0" w14:textId="09732F01" w:rsidR="004321A8" w:rsidRDefault="0077648B" w:rsidP="00E3791B">
      <w:pPr>
        <w:pStyle w:val="ListParagraph"/>
        <w:ind w:left="1575"/>
        <w:rPr>
          <w:rFonts w:ascii="Arial" w:eastAsia="Arial" w:hAnsi="Arial" w:cs="Arial"/>
          <w:sz w:val="24"/>
          <w:szCs w:val="24"/>
        </w:rPr>
      </w:pPr>
      <w:r>
        <w:rPr>
          <w:rFonts w:ascii="Arial" w:eastAsia="Arial" w:hAnsi="Arial" w:cs="Arial"/>
          <w:sz w:val="24"/>
          <w:szCs w:val="24"/>
        </w:rPr>
        <w:t>Second Readings</w:t>
      </w:r>
      <w:r w:rsidR="005E6D7B">
        <w:rPr>
          <w:rFonts w:ascii="Arial" w:eastAsia="Arial" w:hAnsi="Arial" w:cs="Arial"/>
          <w:sz w:val="24"/>
          <w:szCs w:val="24"/>
        </w:rPr>
        <w:t xml:space="preserve"> and Adoption o</w:t>
      </w:r>
      <w:r w:rsidR="00871541">
        <w:rPr>
          <w:rFonts w:ascii="Arial" w:eastAsia="Arial" w:hAnsi="Arial" w:cs="Arial"/>
          <w:sz w:val="24"/>
          <w:szCs w:val="24"/>
        </w:rPr>
        <w:t>f Polic</w:t>
      </w:r>
      <w:r w:rsidR="004321A8">
        <w:rPr>
          <w:rFonts w:ascii="Arial" w:eastAsia="Arial" w:hAnsi="Arial" w:cs="Arial"/>
          <w:sz w:val="24"/>
          <w:szCs w:val="24"/>
        </w:rPr>
        <w:t>ies</w:t>
      </w:r>
      <w:r w:rsidR="005E6D7B">
        <w:rPr>
          <w:rFonts w:ascii="Arial" w:eastAsia="Arial" w:hAnsi="Arial" w:cs="Arial"/>
          <w:sz w:val="24"/>
          <w:szCs w:val="24"/>
        </w:rPr>
        <w:t>:</w:t>
      </w:r>
    </w:p>
    <w:p w14:paraId="560DE012" w14:textId="205C1EBE" w:rsidR="004321A8" w:rsidRDefault="00871541" w:rsidP="00E3791B">
      <w:pPr>
        <w:pStyle w:val="ListParagraph"/>
        <w:ind w:left="1575"/>
        <w:rPr>
          <w:rFonts w:ascii="Arial" w:eastAsia="Arial" w:hAnsi="Arial" w:cs="Arial"/>
          <w:sz w:val="24"/>
          <w:szCs w:val="24"/>
        </w:rPr>
      </w:pPr>
      <w:r>
        <w:rPr>
          <w:rFonts w:ascii="Arial" w:eastAsia="Arial" w:hAnsi="Arial" w:cs="Arial"/>
          <w:sz w:val="24"/>
          <w:szCs w:val="24"/>
        </w:rPr>
        <w:t>JLCF – Wellness</w:t>
      </w:r>
      <w:r w:rsidR="00640B5B">
        <w:rPr>
          <w:rFonts w:ascii="Arial" w:eastAsia="Arial" w:hAnsi="Arial" w:cs="Arial"/>
          <w:sz w:val="24"/>
          <w:szCs w:val="24"/>
        </w:rPr>
        <w:t>. On a motion made by Adam, seconded by Molly, the board approved Wellness policy JLCF – Vote 4-0.</w:t>
      </w:r>
    </w:p>
    <w:p w14:paraId="6E261C94" w14:textId="11E50256" w:rsidR="00871541" w:rsidRDefault="00871541" w:rsidP="00E3791B">
      <w:pPr>
        <w:pStyle w:val="ListParagraph"/>
        <w:ind w:left="1575"/>
        <w:rPr>
          <w:rFonts w:ascii="Arial" w:eastAsia="Arial" w:hAnsi="Arial" w:cs="Arial"/>
          <w:sz w:val="24"/>
          <w:szCs w:val="24"/>
        </w:rPr>
      </w:pPr>
      <w:r>
        <w:rPr>
          <w:rFonts w:ascii="Arial" w:eastAsia="Arial" w:hAnsi="Arial" w:cs="Arial"/>
          <w:sz w:val="24"/>
          <w:szCs w:val="24"/>
        </w:rPr>
        <w:t>AB</w:t>
      </w:r>
      <w:r w:rsidR="004321A8">
        <w:rPr>
          <w:rFonts w:ascii="Arial" w:eastAsia="Arial" w:hAnsi="Arial" w:cs="Arial"/>
          <w:sz w:val="24"/>
          <w:szCs w:val="24"/>
        </w:rPr>
        <w:t xml:space="preserve">- NH </w:t>
      </w:r>
      <w:r>
        <w:rPr>
          <w:rFonts w:ascii="Arial" w:eastAsia="Arial" w:hAnsi="Arial" w:cs="Arial"/>
          <w:sz w:val="24"/>
          <w:szCs w:val="24"/>
        </w:rPr>
        <w:t>Parental Bill of Rights</w:t>
      </w:r>
      <w:r w:rsidR="00640B5B">
        <w:rPr>
          <w:rFonts w:ascii="Arial" w:eastAsia="Arial" w:hAnsi="Arial" w:cs="Arial"/>
          <w:sz w:val="24"/>
          <w:szCs w:val="24"/>
        </w:rPr>
        <w:t>.  On a motion made by Adam seconded by Molly, approved AB NH Parental Bill of Rights</w:t>
      </w:r>
      <w:r w:rsidR="007D3EA3">
        <w:rPr>
          <w:rFonts w:ascii="Arial" w:eastAsia="Arial" w:hAnsi="Arial" w:cs="Arial"/>
          <w:sz w:val="24"/>
          <w:szCs w:val="24"/>
        </w:rPr>
        <w:t>.  Vote 4-0.</w:t>
      </w:r>
    </w:p>
    <w:p w14:paraId="653A66F9" w14:textId="49E3EABE" w:rsidR="004321A8" w:rsidRDefault="005E6D7B" w:rsidP="00E3791B">
      <w:pPr>
        <w:pStyle w:val="ListParagraph"/>
        <w:ind w:left="1575"/>
        <w:rPr>
          <w:rFonts w:ascii="Arial" w:eastAsia="Arial" w:hAnsi="Arial" w:cs="Arial"/>
          <w:sz w:val="24"/>
          <w:szCs w:val="24"/>
        </w:rPr>
      </w:pPr>
      <w:r>
        <w:rPr>
          <w:rFonts w:ascii="Arial" w:eastAsia="Arial" w:hAnsi="Arial" w:cs="Arial"/>
          <w:sz w:val="24"/>
          <w:szCs w:val="24"/>
        </w:rPr>
        <w:t xml:space="preserve">CE - </w:t>
      </w:r>
      <w:r w:rsidR="007D3EA3">
        <w:rPr>
          <w:rFonts w:ascii="Arial" w:eastAsia="Arial" w:hAnsi="Arial" w:cs="Arial"/>
          <w:sz w:val="24"/>
          <w:szCs w:val="24"/>
        </w:rPr>
        <w:t>PMHS</w:t>
      </w:r>
      <w:r>
        <w:rPr>
          <w:rFonts w:ascii="Arial" w:eastAsia="Arial" w:hAnsi="Arial" w:cs="Arial"/>
          <w:sz w:val="24"/>
          <w:szCs w:val="24"/>
        </w:rPr>
        <w:t xml:space="preserve"> Site Council</w:t>
      </w:r>
      <w:r w:rsidR="007D3EA3">
        <w:rPr>
          <w:rFonts w:ascii="Arial" w:eastAsia="Arial" w:hAnsi="Arial" w:cs="Arial"/>
          <w:sz w:val="24"/>
          <w:szCs w:val="24"/>
        </w:rPr>
        <w:t>.  On a motion made by Adam, seconded by Molly, the board approved the revised policy CE.  Vote 4-0.</w:t>
      </w:r>
    </w:p>
    <w:p w14:paraId="7F409D10" w14:textId="5C467BF3" w:rsidR="004321A8" w:rsidRDefault="004321A8" w:rsidP="00E3791B">
      <w:pPr>
        <w:pStyle w:val="ListParagraph"/>
        <w:ind w:left="1575"/>
        <w:rPr>
          <w:rFonts w:ascii="Arial" w:eastAsia="Arial" w:hAnsi="Arial" w:cs="Arial"/>
          <w:sz w:val="24"/>
          <w:szCs w:val="24"/>
        </w:rPr>
      </w:pPr>
      <w:r>
        <w:rPr>
          <w:rFonts w:ascii="Arial" w:eastAsia="Arial" w:hAnsi="Arial" w:cs="Arial"/>
          <w:sz w:val="24"/>
          <w:szCs w:val="24"/>
        </w:rPr>
        <w:t>JICJ – Unauthorized Communication Devices</w:t>
      </w:r>
      <w:r w:rsidR="007D3EA3">
        <w:rPr>
          <w:rFonts w:ascii="Arial" w:eastAsia="Arial" w:hAnsi="Arial" w:cs="Arial"/>
          <w:sz w:val="24"/>
          <w:szCs w:val="24"/>
        </w:rPr>
        <w:t xml:space="preserve"> – With the correction of the word UNAUTHORIZED, Adam made the motion, seconded by Molly, to approved policy JICJ.  Vote 4-0.</w:t>
      </w:r>
    </w:p>
    <w:p w14:paraId="5188CED6" w14:textId="77777777" w:rsidR="007D3EA3" w:rsidRDefault="007D3EA3" w:rsidP="00E3791B">
      <w:pPr>
        <w:pStyle w:val="ListParagraph"/>
        <w:ind w:left="1575"/>
        <w:rPr>
          <w:rFonts w:ascii="Arial" w:eastAsia="Arial" w:hAnsi="Arial" w:cs="Arial"/>
          <w:sz w:val="24"/>
          <w:szCs w:val="24"/>
        </w:rPr>
      </w:pPr>
      <w:r>
        <w:rPr>
          <w:rFonts w:ascii="Arial" w:eastAsia="Arial" w:hAnsi="Arial" w:cs="Arial"/>
          <w:sz w:val="24"/>
          <w:szCs w:val="24"/>
        </w:rPr>
        <w:t xml:space="preserve">On a motion made by Molly and seconded by Adam, the board voted to rescind GD Support Staff, as it is practice/procedure, not policy.  Vote 4-0.  The support staff salary schedule needs to be updated for budgetary and </w:t>
      </w:r>
    </w:p>
    <w:p w14:paraId="1202E039" w14:textId="1D0B31F9" w:rsidR="007D3EA3" w:rsidRDefault="007D3EA3" w:rsidP="00E3791B">
      <w:pPr>
        <w:pStyle w:val="ListParagraph"/>
        <w:ind w:left="1575"/>
        <w:rPr>
          <w:rFonts w:ascii="Arial" w:eastAsia="Arial" w:hAnsi="Arial" w:cs="Arial"/>
          <w:sz w:val="24"/>
          <w:szCs w:val="24"/>
        </w:rPr>
      </w:pPr>
      <w:r>
        <w:rPr>
          <w:rFonts w:ascii="Arial" w:eastAsia="Arial" w:hAnsi="Arial" w:cs="Arial"/>
          <w:sz w:val="24"/>
          <w:szCs w:val="24"/>
        </w:rPr>
        <w:t>planning purposes.</w:t>
      </w:r>
    </w:p>
    <w:p w14:paraId="5A1E7696" w14:textId="28109E15" w:rsidR="007D3EA3" w:rsidRDefault="007D3EA3" w:rsidP="00E3791B">
      <w:pPr>
        <w:pStyle w:val="ListParagraph"/>
        <w:ind w:left="1575"/>
        <w:rPr>
          <w:rFonts w:ascii="Arial" w:eastAsia="Arial" w:hAnsi="Arial" w:cs="Arial"/>
          <w:sz w:val="24"/>
          <w:szCs w:val="24"/>
        </w:rPr>
      </w:pPr>
      <w:r>
        <w:rPr>
          <w:rFonts w:ascii="Arial" w:eastAsia="Arial" w:hAnsi="Arial" w:cs="Arial"/>
          <w:sz w:val="24"/>
          <w:szCs w:val="24"/>
        </w:rPr>
        <w:t>First Reading of JFAB and JFABR</w:t>
      </w:r>
    </w:p>
    <w:p w14:paraId="0E81137F" w14:textId="77777777" w:rsidR="00B821B3" w:rsidRDefault="00B821B3" w:rsidP="00E3791B">
      <w:pPr>
        <w:pStyle w:val="ListParagraph"/>
        <w:ind w:left="1575"/>
        <w:rPr>
          <w:rFonts w:ascii="Arial" w:eastAsia="Arial" w:hAnsi="Arial" w:cs="Arial"/>
          <w:sz w:val="24"/>
          <w:szCs w:val="24"/>
        </w:rPr>
      </w:pPr>
    </w:p>
    <w:p w14:paraId="064DB867" w14:textId="755DB41B" w:rsidR="00B821B3" w:rsidRDefault="00B821B3" w:rsidP="00E3791B">
      <w:pPr>
        <w:pStyle w:val="ListParagraph"/>
        <w:ind w:left="1575"/>
        <w:rPr>
          <w:rFonts w:ascii="Arial" w:eastAsia="Arial" w:hAnsi="Arial" w:cs="Arial"/>
          <w:sz w:val="24"/>
          <w:szCs w:val="24"/>
        </w:rPr>
      </w:pPr>
      <w:r>
        <w:rPr>
          <w:rFonts w:ascii="Arial" w:eastAsia="Arial" w:hAnsi="Arial" w:cs="Arial"/>
          <w:sz w:val="24"/>
          <w:szCs w:val="24"/>
        </w:rPr>
        <w:t>A motion was made by Molly and seconded by Tim to accept the PES and PMHS Handbooks.  Vote 4-0.</w:t>
      </w:r>
    </w:p>
    <w:p w14:paraId="3F8F6108" w14:textId="2432A7A8" w:rsidR="008A7E05" w:rsidRDefault="008A7E05" w:rsidP="00E3791B">
      <w:pPr>
        <w:pStyle w:val="ListParagraph"/>
        <w:ind w:left="1575"/>
        <w:rPr>
          <w:rFonts w:ascii="Arial" w:eastAsia="Arial" w:hAnsi="Arial" w:cs="Arial"/>
          <w:sz w:val="24"/>
          <w:szCs w:val="24"/>
        </w:rPr>
      </w:pPr>
    </w:p>
    <w:p w14:paraId="67362F68" w14:textId="77777777" w:rsidR="007D3EA3" w:rsidRDefault="007D3EA3" w:rsidP="00E3791B">
      <w:pPr>
        <w:pStyle w:val="ListParagraph"/>
        <w:ind w:left="1575"/>
        <w:rPr>
          <w:rFonts w:ascii="Arial" w:eastAsia="Arial" w:hAnsi="Arial" w:cs="Arial"/>
          <w:sz w:val="24"/>
          <w:szCs w:val="24"/>
        </w:rPr>
      </w:pPr>
    </w:p>
    <w:p w14:paraId="4CD6E9E4" w14:textId="1D39CD7F" w:rsidR="007D3EA3" w:rsidRDefault="007D3EA3" w:rsidP="00E3791B">
      <w:pPr>
        <w:pStyle w:val="ListParagraph"/>
        <w:ind w:left="1575"/>
        <w:rPr>
          <w:rFonts w:ascii="Arial" w:eastAsia="Arial" w:hAnsi="Arial" w:cs="Arial"/>
          <w:sz w:val="24"/>
          <w:szCs w:val="24"/>
        </w:rPr>
      </w:pPr>
      <w:r>
        <w:rPr>
          <w:rFonts w:ascii="Arial" w:eastAsia="Arial" w:hAnsi="Arial" w:cs="Arial"/>
          <w:sz w:val="24"/>
          <w:szCs w:val="24"/>
        </w:rPr>
        <w:t xml:space="preserve">Adam </w:t>
      </w:r>
      <w:r w:rsidR="008A7E05">
        <w:rPr>
          <w:rFonts w:ascii="Arial" w:eastAsia="Arial" w:hAnsi="Arial" w:cs="Arial"/>
          <w:sz w:val="24"/>
          <w:szCs w:val="24"/>
        </w:rPr>
        <w:t>suggested creating a position to upload documents to the website.  Motion made by Adam, seconded by Molly, to approve Sandie MacDonald to create a new website owned by the school district – it is currently under Clayton Wood’s name.  Vote 4-0.</w:t>
      </w:r>
    </w:p>
    <w:p w14:paraId="0EC18D8A" w14:textId="77777777" w:rsidR="004321A8" w:rsidRDefault="004321A8" w:rsidP="00E3791B">
      <w:pPr>
        <w:pStyle w:val="ListParagraph"/>
        <w:ind w:left="1575"/>
        <w:rPr>
          <w:rFonts w:ascii="Arial" w:eastAsia="Arial" w:hAnsi="Arial" w:cs="Arial"/>
          <w:sz w:val="24"/>
          <w:szCs w:val="24"/>
        </w:rPr>
      </w:pPr>
    </w:p>
    <w:p w14:paraId="26C04F73" w14:textId="2650B5BC" w:rsidR="00EF16DE" w:rsidRDefault="0077648B">
      <w:pPr>
        <w:rPr>
          <w:rFonts w:ascii="Arial" w:eastAsia="Arial" w:hAnsi="Arial" w:cs="Arial"/>
          <w:sz w:val="24"/>
          <w:szCs w:val="24"/>
        </w:rPr>
      </w:pPr>
      <w:r>
        <w:rPr>
          <w:rFonts w:ascii="Arial" w:eastAsia="Arial" w:hAnsi="Arial" w:cs="Arial"/>
          <w:sz w:val="24"/>
          <w:szCs w:val="24"/>
        </w:rPr>
        <w:t>9</w:t>
      </w:r>
      <w:r w:rsidR="00E01D26">
        <w:rPr>
          <w:rFonts w:ascii="Arial" w:eastAsia="Arial" w:hAnsi="Arial" w:cs="Arial"/>
          <w:sz w:val="24"/>
          <w:szCs w:val="24"/>
        </w:rPr>
        <w:t>.</w:t>
      </w:r>
      <w:r w:rsidR="00E01D26">
        <w:rPr>
          <w:rFonts w:ascii="Arial" w:eastAsia="Arial" w:hAnsi="Arial" w:cs="Arial"/>
          <w:sz w:val="24"/>
          <w:szCs w:val="24"/>
        </w:rPr>
        <w:tab/>
        <w:t>COMMITTEE ASSIGNMENTS</w:t>
      </w:r>
    </w:p>
    <w:p w14:paraId="3AB4B270" w14:textId="31AD7540" w:rsidR="00EF16DE" w:rsidRDefault="00E01D26">
      <w:pPr>
        <w:numPr>
          <w:ilvl w:val="0"/>
          <w:numId w:val="2"/>
        </w:numPr>
        <w:rPr>
          <w:rFonts w:ascii="Arial" w:eastAsia="Arial" w:hAnsi="Arial" w:cs="Arial"/>
          <w:sz w:val="24"/>
          <w:szCs w:val="24"/>
        </w:rPr>
      </w:pPr>
      <w:r>
        <w:rPr>
          <w:rFonts w:ascii="Arial" w:eastAsia="Arial" w:hAnsi="Arial" w:cs="Arial"/>
          <w:sz w:val="24"/>
          <w:szCs w:val="24"/>
        </w:rPr>
        <w:t>Budget Committee</w:t>
      </w:r>
      <w:r w:rsidR="008A7E05">
        <w:rPr>
          <w:rFonts w:ascii="Arial" w:eastAsia="Arial" w:hAnsi="Arial" w:cs="Arial"/>
          <w:sz w:val="24"/>
          <w:szCs w:val="24"/>
        </w:rPr>
        <w:t>:  seasonal Sandra with Eric as alternate</w:t>
      </w:r>
    </w:p>
    <w:p w14:paraId="412E4D5A" w14:textId="6629B40D" w:rsidR="00EF16DE" w:rsidRDefault="00E01D26">
      <w:pPr>
        <w:numPr>
          <w:ilvl w:val="0"/>
          <w:numId w:val="2"/>
        </w:numPr>
        <w:rPr>
          <w:rFonts w:ascii="Arial" w:eastAsia="Arial" w:hAnsi="Arial" w:cs="Arial"/>
          <w:sz w:val="24"/>
          <w:szCs w:val="24"/>
        </w:rPr>
      </w:pPr>
      <w:r>
        <w:rPr>
          <w:rFonts w:ascii="Arial" w:eastAsia="Arial" w:hAnsi="Arial" w:cs="Arial"/>
          <w:sz w:val="24"/>
          <w:szCs w:val="24"/>
        </w:rPr>
        <w:t>Drake Field and Facilities</w:t>
      </w:r>
      <w:r w:rsidR="008A7E05">
        <w:rPr>
          <w:rFonts w:ascii="Arial" w:eastAsia="Arial" w:hAnsi="Arial" w:cs="Arial"/>
          <w:sz w:val="24"/>
          <w:szCs w:val="24"/>
        </w:rPr>
        <w:t>: rename as CIP and FACILITIES – Eric and Adam</w:t>
      </w:r>
      <w:r>
        <w:rPr>
          <w:rFonts w:ascii="Arial" w:eastAsia="Arial" w:hAnsi="Arial" w:cs="Arial"/>
          <w:sz w:val="24"/>
          <w:szCs w:val="24"/>
        </w:rPr>
        <w:t xml:space="preserve"> </w:t>
      </w:r>
    </w:p>
    <w:p w14:paraId="285A474B" w14:textId="5CC21854" w:rsidR="00EF16DE" w:rsidRDefault="00E01D26">
      <w:pPr>
        <w:numPr>
          <w:ilvl w:val="0"/>
          <w:numId w:val="2"/>
        </w:numPr>
        <w:rPr>
          <w:rFonts w:ascii="Arial" w:eastAsia="Arial" w:hAnsi="Arial" w:cs="Arial"/>
          <w:sz w:val="24"/>
          <w:szCs w:val="24"/>
        </w:rPr>
      </w:pPr>
      <w:r>
        <w:rPr>
          <w:rFonts w:ascii="Arial" w:eastAsia="Arial" w:hAnsi="Arial" w:cs="Arial"/>
          <w:sz w:val="24"/>
          <w:szCs w:val="24"/>
        </w:rPr>
        <w:t>Negotiations</w:t>
      </w:r>
      <w:r w:rsidR="008A7E05">
        <w:rPr>
          <w:rFonts w:ascii="Arial" w:eastAsia="Arial" w:hAnsi="Arial" w:cs="Arial"/>
          <w:sz w:val="24"/>
          <w:szCs w:val="24"/>
        </w:rPr>
        <w:t>: seasonal Tim and Molly</w:t>
      </w:r>
      <w:r>
        <w:rPr>
          <w:rFonts w:ascii="Arial" w:eastAsia="Arial" w:hAnsi="Arial" w:cs="Arial"/>
          <w:sz w:val="24"/>
          <w:szCs w:val="24"/>
        </w:rPr>
        <w:t xml:space="preserve"> </w:t>
      </w:r>
    </w:p>
    <w:p w14:paraId="2A6DDAAB" w14:textId="4A6494F2" w:rsidR="00EF16DE" w:rsidRDefault="00E01D26">
      <w:pPr>
        <w:numPr>
          <w:ilvl w:val="0"/>
          <w:numId w:val="2"/>
        </w:numPr>
        <w:rPr>
          <w:rFonts w:ascii="Arial" w:eastAsia="Arial" w:hAnsi="Arial" w:cs="Arial"/>
          <w:sz w:val="24"/>
          <w:szCs w:val="24"/>
        </w:rPr>
      </w:pPr>
      <w:r>
        <w:rPr>
          <w:rFonts w:ascii="Arial" w:eastAsia="Arial" w:hAnsi="Arial" w:cs="Arial"/>
          <w:sz w:val="24"/>
          <w:szCs w:val="24"/>
        </w:rPr>
        <w:t>Legislation</w:t>
      </w:r>
      <w:r w:rsidR="008A7E05">
        <w:rPr>
          <w:rFonts w:ascii="Arial" w:eastAsia="Arial" w:hAnsi="Arial" w:cs="Arial"/>
          <w:sz w:val="24"/>
          <w:szCs w:val="24"/>
        </w:rPr>
        <w:t>: Remove as committee.  Sandi will keep us updated on legislative activity</w:t>
      </w:r>
    </w:p>
    <w:p w14:paraId="536AA477" w14:textId="2B757FAB" w:rsidR="00EF16DE" w:rsidRDefault="00E01D26">
      <w:pPr>
        <w:numPr>
          <w:ilvl w:val="0"/>
          <w:numId w:val="2"/>
        </w:numPr>
        <w:rPr>
          <w:rFonts w:ascii="Arial" w:eastAsia="Arial" w:hAnsi="Arial" w:cs="Arial"/>
          <w:sz w:val="24"/>
          <w:szCs w:val="24"/>
        </w:rPr>
      </w:pPr>
      <w:r>
        <w:rPr>
          <w:rFonts w:ascii="Arial" w:eastAsia="Arial" w:hAnsi="Arial" w:cs="Arial"/>
          <w:sz w:val="24"/>
          <w:szCs w:val="24"/>
        </w:rPr>
        <w:t>Foss Family Scholarship</w:t>
      </w:r>
      <w:r w:rsidR="008A7E05">
        <w:rPr>
          <w:rFonts w:ascii="Arial" w:eastAsia="Arial" w:hAnsi="Arial" w:cs="Arial"/>
          <w:sz w:val="24"/>
          <w:szCs w:val="24"/>
        </w:rPr>
        <w:t xml:space="preserve">:  seasonal – not a committee </w:t>
      </w:r>
    </w:p>
    <w:p w14:paraId="3D345AF9" w14:textId="0C68322C" w:rsidR="00EF16DE" w:rsidRDefault="00E01D26">
      <w:pPr>
        <w:numPr>
          <w:ilvl w:val="0"/>
          <w:numId w:val="2"/>
        </w:numPr>
        <w:rPr>
          <w:rFonts w:ascii="Arial" w:eastAsia="Arial" w:hAnsi="Arial" w:cs="Arial"/>
          <w:sz w:val="24"/>
          <w:szCs w:val="24"/>
        </w:rPr>
      </w:pPr>
      <w:r>
        <w:rPr>
          <w:rFonts w:ascii="Arial" w:eastAsia="Arial" w:hAnsi="Arial" w:cs="Arial"/>
          <w:sz w:val="24"/>
          <w:szCs w:val="24"/>
        </w:rPr>
        <w:t>Public Relations</w:t>
      </w:r>
      <w:r w:rsidR="008A7E05">
        <w:rPr>
          <w:rFonts w:ascii="Arial" w:eastAsia="Arial" w:hAnsi="Arial" w:cs="Arial"/>
          <w:sz w:val="24"/>
          <w:szCs w:val="24"/>
        </w:rPr>
        <w:t xml:space="preserve"> – remove.  Use improved webpages</w:t>
      </w:r>
    </w:p>
    <w:p w14:paraId="75F2AF85" w14:textId="630576F6" w:rsidR="00871541" w:rsidRDefault="00871541">
      <w:pPr>
        <w:numPr>
          <w:ilvl w:val="0"/>
          <w:numId w:val="2"/>
        </w:numPr>
        <w:rPr>
          <w:rFonts w:ascii="Arial" w:eastAsia="Arial" w:hAnsi="Arial" w:cs="Arial"/>
          <w:sz w:val="24"/>
          <w:szCs w:val="24"/>
        </w:rPr>
      </w:pPr>
      <w:r>
        <w:rPr>
          <w:rFonts w:ascii="Arial" w:eastAsia="Arial" w:hAnsi="Arial" w:cs="Arial"/>
          <w:sz w:val="24"/>
          <w:szCs w:val="24"/>
        </w:rPr>
        <w:t>Select Board Liaison</w:t>
      </w:r>
      <w:r w:rsidR="008A7E05">
        <w:rPr>
          <w:rFonts w:ascii="Arial" w:eastAsia="Arial" w:hAnsi="Arial" w:cs="Arial"/>
          <w:sz w:val="24"/>
          <w:szCs w:val="24"/>
        </w:rPr>
        <w:t xml:space="preserve"> – separate agenda item in the future, not a committee</w:t>
      </w:r>
    </w:p>
    <w:p w14:paraId="2F767B43" w14:textId="6F754A15" w:rsidR="008A7E05" w:rsidRDefault="008A7E05">
      <w:pPr>
        <w:numPr>
          <w:ilvl w:val="0"/>
          <w:numId w:val="2"/>
        </w:numPr>
        <w:rPr>
          <w:rFonts w:ascii="Arial" w:eastAsia="Arial" w:hAnsi="Arial" w:cs="Arial"/>
          <w:sz w:val="24"/>
          <w:szCs w:val="24"/>
        </w:rPr>
      </w:pPr>
      <w:r>
        <w:rPr>
          <w:rFonts w:ascii="Arial" w:eastAsia="Arial" w:hAnsi="Arial" w:cs="Arial"/>
          <w:sz w:val="24"/>
          <w:szCs w:val="24"/>
        </w:rPr>
        <w:t>Strategic Planning: Adam and Molly with Tim as backup</w:t>
      </w:r>
    </w:p>
    <w:p w14:paraId="193AB088" w14:textId="55F828B8" w:rsidR="008A7E05" w:rsidRDefault="008A7E05">
      <w:pPr>
        <w:numPr>
          <w:ilvl w:val="0"/>
          <w:numId w:val="2"/>
        </w:numPr>
        <w:rPr>
          <w:rFonts w:ascii="Arial" w:eastAsia="Arial" w:hAnsi="Arial" w:cs="Arial"/>
          <w:sz w:val="24"/>
          <w:szCs w:val="24"/>
        </w:rPr>
      </w:pPr>
      <w:r>
        <w:rPr>
          <w:rFonts w:ascii="Arial" w:eastAsia="Arial" w:hAnsi="Arial" w:cs="Arial"/>
          <w:sz w:val="24"/>
          <w:szCs w:val="24"/>
        </w:rPr>
        <w:t xml:space="preserve">Policy Committee: Sandra and Admin Staff </w:t>
      </w:r>
      <w:r w:rsidR="00A34341">
        <w:rPr>
          <w:rFonts w:ascii="Arial" w:eastAsia="Arial" w:hAnsi="Arial" w:cs="Arial"/>
          <w:sz w:val="24"/>
          <w:szCs w:val="24"/>
        </w:rPr>
        <w:t>–</w:t>
      </w:r>
      <w:r>
        <w:rPr>
          <w:rFonts w:ascii="Arial" w:eastAsia="Arial" w:hAnsi="Arial" w:cs="Arial"/>
          <w:sz w:val="24"/>
          <w:szCs w:val="24"/>
        </w:rPr>
        <w:t xml:space="preserve"> </w:t>
      </w:r>
      <w:r w:rsidR="00A34341">
        <w:rPr>
          <w:rFonts w:ascii="Arial" w:eastAsia="Arial" w:hAnsi="Arial" w:cs="Arial"/>
          <w:sz w:val="24"/>
          <w:szCs w:val="24"/>
        </w:rPr>
        <w:t>First meeting 4 p.m. on September 4</w:t>
      </w:r>
      <w:r w:rsidR="00A34341" w:rsidRPr="00A34341">
        <w:rPr>
          <w:rFonts w:ascii="Arial" w:eastAsia="Arial" w:hAnsi="Arial" w:cs="Arial"/>
          <w:sz w:val="24"/>
          <w:szCs w:val="24"/>
          <w:vertAlign w:val="superscript"/>
        </w:rPr>
        <w:t>th</w:t>
      </w:r>
      <w:r w:rsidR="00A34341">
        <w:rPr>
          <w:rFonts w:ascii="Arial" w:eastAsia="Arial" w:hAnsi="Arial" w:cs="Arial"/>
          <w:sz w:val="24"/>
          <w:szCs w:val="24"/>
        </w:rPr>
        <w:t>.  Attendance Policy; policies JFAB, JFABR, and BEDH</w:t>
      </w:r>
    </w:p>
    <w:p w14:paraId="1F493F47" w14:textId="77777777" w:rsidR="00B95985" w:rsidRDefault="00B95985" w:rsidP="00B95985">
      <w:pPr>
        <w:ind w:left="1440"/>
        <w:rPr>
          <w:rFonts w:ascii="Arial" w:eastAsia="Arial" w:hAnsi="Arial" w:cs="Arial"/>
          <w:sz w:val="24"/>
          <w:szCs w:val="24"/>
        </w:rPr>
      </w:pPr>
    </w:p>
    <w:p w14:paraId="78498CD5" w14:textId="76DAB9D5" w:rsidR="00B95985" w:rsidRDefault="00B95985" w:rsidP="00B95985">
      <w:pPr>
        <w:rPr>
          <w:rFonts w:ascii="Arial" w:eastAsia="Arial" w:hAnsi="Arial" w:cs="Arial"/>
          <w:sz w:val="24"/>
          <w:szCs w:val="24"/>
        </w:rPr>
      </w:pPr>
      <w:r>
        <w:rPr>
          <w:rFonts w:ascii="Arial" w:eastAsia="Arial" w:hAnsi="Arial" w:cs="Arial"/>
          <w:sz w:val="24"/>
          <w:szCs w:val="24"/>
        </w:rPr>
        <w:t xml:space="preserve">  1</w:t>
      </w:r>
      <w:r w:rsidR="0077648B">
        <w:rPr>
          <w:rFonts w:ascii="Arial" w:eastAsia="Arial" w:hAnsi="Arial" w:cs="Arial"/>
          <w:sz w:val="24"/>
          <w:szCs w:val="24"/>
        </w:rPr>
        <w:t>0</w:t>
      </w:r>
      <w:proofErr w:type="gramStart"/>
      <w:r>
        <w:rPr>
          <w:rFonts w:ascii="Arial" w:eastAsia="Arial" w:hAnsi="Arial" w:cs="Arial"/>
          <w:sz w:val="24"/>
          <w:szCs w:val="24"/>
        </w:rPr>
        <w:t xml:space="preserve">.  </w:t>
      </w:r>
      <w:r w:rsidR="00A34341">
        <w:rPr>
          <w:rFonts w:ascii="Arial" w:eastAsia="Arial" w:hAnsi="Arial" w:cs="Arial"/>
          <w:sz w:val="24"/>
          <w:szCs w:val="24"/>
        </w:rPr>
        <w:t>OLD</w:t>
      </w:r>
      <w:proofErr w:type="gramEnd"/>
      <w:r w:rsidR="00A34341">
        <w:rPr>
          <w:rFonts w:ascii="Arial" w:eastAsia="Arial" w:hAnsi="Arial" w:cs="Arial"/>
          <w:sz w:val="24"/>
          <w:szCs w:val="24"/>
        </w:rPr>
        <w:t xml:space="preserve"> BUSINESS</w:t>
      </w:r>
      <w:proofErr w:type="gramStart"/>
      <w:r w:rsidR="00A34341">
        <w:rPr>
          <w:rFonts w:ascii="Arial" w:eastAsia="Arial" w:hAnsi="Arial" w:cs="Arial"/>
          <w:sz w:val="24"/>
          <w:szCs w:val="24"/>
        </w:rPr>
        <w:t xml:space="preserve">:  </w:t>
      </w:r>
      <w:r>
        <w:rPr>
          <w:rFonts w:ascii="Arial" w:eastAsia="Arial" w:hAnsi="Arial" w:cs="Arial"/>
          <w:sz w:val="24"/>
          <w:szCs w:val="24"/>
        </w:rPr>
        <w:t>Policy</w:t>
      </w:r>
      <w:proofErr w:type="gramEnd"/>
      <w:r>
        <w:rPr>
          <w:rFonts w:ascii="Arial" w:eastAsia="Arial" w:hAnsi="Arial" w:cs="Arial"/>
          <w:sz w:val="24"/>
          <w:szCs w:val="24"/>
        </w:rPr>
        <w:t xml:space="preserve"> ACAC, Google Drive to house school board documents so they can be uploaded to the website</w:t>
      </w:r>
      <w:r w:rsidR="00A34341">
        <w:rPr>
          <w:rFonts w:ascii="Arial" w:eastAsia="Arial" w:hAnsi="Arial" w:cs="Arial"/>
          <w:sz w:val="24"/>
          <w:szCs w:val="24"/>
        </w:rPr>
        <w:t xml:space="preserve">; </w:t>
      </w:r>
      <w:r w:rsidR="00B821B3">
        <w:rPr>
          <w:rFonts w:ascii="Arial" w:eastAsia="Arial" w:hAnsi="Arial" w:cs="Arial"/>
          <w:sz w:val="24"/>
          <w:szCs w:val="24"/>
        </w:rPr>
        <w:t>required McKinney</w:t>
      </w:r>
      <w:r w:rsidR="00A34341">
        <w:rPr>
          <w:rFonts w:ascii="Arial" w:eastAsia="Arial" w:hAnsi="Arial" w:cs="Arial"/>
          <w:sz w:val="24"/>
          <w:szCs w:val="24"/>
        </w:rPr>
        <w:t>-Vento and Family Services Coordinator</w:t>
      </w:r>
    </w:p>
    <w:p w14:paraId="1C92D1F5" w14:textId="77777777" w:rsidR="00EF16DE" w:rsidRDefault="00EF16DE">
      <w:pPr>
        <w:rPr>
          <w:rFonts w:ascii="Arial" w:eastAsia="Arial" w:hAnsi="Arial" w:cs="Arial"/>
          <w:sz w:val="24"/>
          <w:szCs w:val="24"/>
        </w:rPr>
      </w:pPr>
    </w:p>
    <w:p w14:paraId="478D7321" w14:textId="52F04C27" w:rsidR="00EF16DE" w:rsidRDefault="004F0D12">
      <w:pPr>
        <w:rPr>
          <w:rFonts w:ascii="Arial" w:eastAsia="Arial" w:hAnsi="Arial" w:cs="Arial"/>
          <w:sz w:val="24"/>
          <w:szCs w:val="24"/>
        </w:rPr>
      </w:pPr>
      <w:r>
        <w:rPr>
          <w:rFonts w:ascii="Arial" w:eastAsia="Arial" w:hAnsi="Arial" w:cs="Arial"/>
          <w:sz w:val="24"/>
          <w:szCs w:val="24"/>
        </w:rPr>
        <w:t xml:space="preserve">  1</w:t>
      </w:r>
      <w:r w:rsidR="0077648B">
        <w:rPr>
          <w:rFonts w:ascii="Arial" w:eastAsia="Arial" w:hAnsi="Arial" w:cs="Arial"/>
          <w:sz w:val="24"/>
          <w:szCs w:val="24"/>
        </w:rPr>
        <w:t>1</w:t>
      </w:r>
      <w:r w:rsidR="00727EF9">
        <w:rPr>
          <w:rFonts w:ascii="Arial" w:eastAsia="Arial" w:hAnsi="Arial" w:cs="Arial"/>
          <w:sz w:val="24"/>
          <w:szCs w:val="24"/>
        </w:rPr>
        <w:t>.</w:t>
      </w:r>
      <w:r w:rsidR="00E01D26">
        <w:rPr>
          <w:rFonts w:ascii="Arial" w:eastAsia="Arial" w:hAnsi="Arial" w:cs="Arial"/>
          <w:sz w:val="24"/>
          <w:szCs w:val="24"/>
        </w:rPr>
        <w:tab/>
        <w:t>PLAN AGENDA FOR NEXT MEETING</w:t>
      </w:r>
      <w:r w:rsidR="00C44200">
        <w:rPr>
          <w:rFonts w:ascii="Arial" w:eastAsia="Arial" w:hAnsi="Arial" w:cs="Arial"/>
          <w:sz w:val="24"/>
          <w:szCs w:val="24"/>
        </w:rPr>
        <w:t xml:space="preserve"> </w:t>
      </w:r>
      <w:r w:rsidR="003C22E8">
        <w:rPr>
          <w:rFonts w:ascii="Arial" w:eastAsia="Arial" w:hAnsi="Arial" w:cs="Arial"/>
          <w:sz w:val="24"/>
          <w:szCs w:val="24"/>
        </w:rPr>
        <w:t>–</w:t>
      </w:r>
      <w:r w:rsidR="00C44200">
        <w:rPr>
          <w:rFonts w:ascii="Arial" w:eastAsia="Arial" w:hAnsi="Arial" w:cs="Arial"/>
          <w:sz w:val="24"/>
          <w:szCs w:val="24"/>
        </w:rPr>
        <w:t xml:space="preserve"> </w:t>
      </w:r>
      <w:r w:rsidR="00A34341">
        <w:rPr>
          <w:rFonts w:ascii="Arial" w:eastAsia="Arial" w:hAnsi="Arial" w:cs="Arial"/>
          <w:sz w:val="24"/>
          <w:szCs w:val="24"/>
        </w:rPr>
        <w:t>September 4, 2025</w:t>
      </w:r>
    </w:p>
    <w:p w14:paraId="18868BA3" w14:textId="77777777" w:rsidR="00EF16DE" w:rsidRDefault="00EF16DE">
      <w:pPr>
        <w:rPr>
          <w:rFonts w:ascii="Arial" w:eastAsia="Arial" w:hAnsi="Arial" w:cs="Arial"/>
          <w:sz w:val="24"/>
          <w:szCs w:val="24"/>
        </w:rPr>
      </w:pPr>
    </w:p>
    <w:p w14:paraId="4CA3FA34" w14:textId="69C325C9" w:rsidR="00A34341" w:rsidRDefault="004F0D12" w:rsidP="00A34341">
      <w:pPr>
        <w:rPr>
          <w:rFonts w:ascii="Arial" w:eastAsia="Arial" w:hAnsi="Arial" w:cs="Arial"/>
          <w:sz w:val="24"/>
          <w:szCs w:val="24"/>
        </w:rPr>
      </w:pPr>
      <w:r>
        <w:rPr>
          <w:rFonts w:ascii="Arial" w:eastAsia="Arial" w:hAnsi="Arial" w:cs="Arial"/>
          <w:sz w:val="24"/>
          <w:szCs w:val="24"/>
        </w:rPr>
        <w:t xml:space="preserve">  1</w:t>
      </w:r>
      <w:r w:rsidR="0077648B">
        <w:rPr>
          <w:rFonts w:ascii="Arial" w:eastAsia="Arial" w:hAnsi="Arial" w:cs="Arial"/>
          <w:sz w:val="24"/>
          <w:szCs w:val="24"/>
        </w:rPr>
        <w:t>2</w:t>
      </w:r>
      <w:r w:rsidR="00E01D26">
        <w:rPr>
          <w:rFonts w:ascii="Arial" w:eastAsia="Arial" w:hAnsi="Arial" w:cs="Arial"/>
          <w:sz w:val="24"/>
          <w:szCs w:val="24"/>
        </w:rPr>
        <w:t xml:space="preserve">. </w:t>
      </w:r>
      <w:r w:rsidR="00E01D26">
        <w:rPr>
          <w:rFonts w:ascii="Arial" w:eastAsia="Arial" w:hAnsi="Arial" w:cs="Arial"/>
          <w:sz w:val="24"/>
          <w:szCs w:val="24"/>
        </w:rPr>
        <w:tab/>
        <w:t>BOARD COMMENT</w:t>
      </w:r>
      <w:r w:rsidR="0026198F">
        <w:rPr>
          <w:rFonts w:ascii="Arial" w:eastAsia="Arial" w:hAnsi="Arial" w:cs="Arial"/>
          <w:sz w:val="24"/>
          <w:szCs w:val="24"/>
        </w:rPr>
        <w:t>S</w:t>
      </w:r>
      <w:r w:rsidR="00A34341">
        <w:rPr>
          <w:rFonts w:ascii="Arial" w:eastAsia="Arial" w:hAnsi="Arial" w:cs="Arial"/>
          <w:sz w:val="24"/>
          <w:szCs w:val="24"/>
        </w:rPr>
        <w:t xml:space="preserve">: Drake Field water issue update; park swings at Drake; signage from Correctional Industries for park regarding no skateboarding or biking on tennis court and basketball court; water issue update at Drake field; swing set issue – Erik to discuss with Jimmy/Primex.  Need for rubberized woodchips to be in </w:t>
      </w:r>
      <w:proofErr w:type="gramStart"/>
      <w:r w:rsidR="00A34341">
        <w:rPr>
          <w:rFonts w:ascii="Arial" w:eastAsia="Arial" w:hAnsi="Arial" w:cs="Arial"/>
          <w:sz w:val="24"/>
          <w:szCs w:val="24"/>
        </w:rPr>
        <w:t>compliance?</w:t>
      </w:r>
      <w:proofErr w:type="gramEnd"/>
      <w:r w:rsidR="00A34341">
        <w:rPr>
          <w:rFonts w:ascii="Arial" w:eastAsia="Arial" w:hAnsi="Arial" w:cs="Arial"/>
          <w:sz w:val="24"/>
          <w:szCs w:val="24"/>
        </w:rPr>
        <w:t xml:space="preserve"> Kristen mentioned a self-inspection sheet.   </w:t>
      </w:r>
    </w:p>
    <w:p w14:paraId="7CA7AD19" w14:textId="49C26BB7" w:rsidR="00EF16DE" w:rsidRDefault="00EF16DE">
      <w:pPr>
        <w:rPr>
          <w:rFonts w:ascii="Arial" w:eastAsia="Arial" w:hAnsi="Arial" w:cs="Arial"/>
          <w:sz w:val="24"/>
          <w:szCs w:val="24"/>
        </w:rPr>
      </w:pPr>
    </w:p>
    <w:p w14:paraId="47A8A3D3" w14:textId="77777777" w:rsidR="00EF16DE" w:rsidRDefault="00EF16DE">
      <w:pPr>
        <w:rPr>
          <w:rFonts w:ascii="Arial" w:eastAsia="Arial" w:hAnsi="Arial" w:cs="Arial"/>
          <w:sz w:val="24"/>
          <w:szCs w:val="24"/>
        </w:rPr>
      </w:pPr>
    </w:p>
    <w:p w14:paraId="2BA1A65A" w14:textId="5310B5F2" w:rsidR="00EF16DE" w:rsidRDefault="004F0D12">
      <w:pPr>
        <w:rPr>
          <w:rFonts w:ascii="Arial" w:eastAsia="Arial" w:hAnsi="Arial" w:cs="Arial"/>
          <w:sz w:val="24"/>
          <w:szCs w:val="24"/>
        </w:rPr>
      </w:pPr>
      <w:r>
        <w:rPr>
          <w:rFonts w:ascii="Arial" w:eastAsia="Arial" w:hAnsi="Arial" w:cs="Arial"/>
          <w:sz w:val="24"/>
          <w:szCs w:val="24"/>
        </w:rPr>
        <w:t xml:space="preserve">  1</w:t>
      </w:r>
      <w:r w:rsidR="0077648B">
        <w:rPr>
          <w:rFonts w:ascii="Arial" w:eastAsia="Arial" w:hAnsi="Arial" w:cs="Arial"/>
          <w:sz w:val="24"/>
          <w:szCs w:val="24"/>
        </w:rPr>
        <w:t>3</w:t>
      </w:r>
      <w:r w:rsidR="00E01D26">
        <w:rPr>
          <w:rFonts w:ascii="Arial" w:eastAsia="Arial" w:hAnsi="Arial" w:cs="Arial"/>
          <w:sz w:val="24"/>
          <w:szCs w:val="24"/>
        </w:rPr>
        <w:t xml:space="preserve">. </w:t>
      </w:r>
      <w:r w:rsidR="00E01D26">
        <w:rPr>
          <w:rFonts w:ascii="Arial" w:eastAsia="Arial" w:hAnsi="Arial" w:cs="Arial"/>
          <w:sz w:val="24"/>
          <w:szCs w:val="24"/>
        </w:rPr>
        <w:tab/>
        <w:t>PUBLIC INPUT</w:t>
      </w:r>
      <w:r w:rsidR="00A34341">
        <w:rPr>
          <w:rFonts w:ascii="Arial" w:eastAsia="Arial" w:hAnsi="Arial" w:cs="Arial"/>
          <w:sz w:val="24"/>
          <w:szCs w:val="24"/>
        </w:rPr>
        <w:t xml:space="preserve"> ON AGENDA ITEMS – Art mentioned the Safe School </w:t>
      </w:r>
      <w:r w:rsidR="00C83310">
        <w:rPr>
          <w:rFonts w:ascii="Arial" w:eastAsia="Arial" w:hAnsi="Arial" w:cs="Arial"/>
          <w:sz w:val="24"/>
          <w:szCs w:val="24"/>
        </w:rPr>
        <w:t>Act -</w:t>
      </w:r>
      <w:r w:rsidR="00A34341">
        <w:rPr>
          <w:rFonts w:ascii="Arial" w:eastAsia="Arial" w:hAnsi="Arial" w:cs="Arial"/>
          <w:sz w:val="24"/>
          <w:szCs w:val="24"/>
        </w:rPr>
        <w:t xml:space="preserve"> what is open to the public there should be no expectation of privacy.  </w:t>
      </w:r>
    </w:p>
    <w:p w14:paraId="6B68EB9A" w14:textId="77777777" w:rsidR="0026198F" w:rsidRDefault="0026198F">
      <w:pPr>
        <w:rPr>
          <w:rFonts w:ascii="Arial" w:eastAsia="Arial" w:hAnsi="Arial" w:cs="Arial"/>
          <w:sz w:val="24"/>
          <w:szCs w:val="24"/>
        </w:rPr>
      </w:pPr>
    </w:p>
    <w:p w14:paraId="6D4B2112" w14:textId="5B658337" w:rsidR="0026198F" w:rsidRDefault="0026198F">
      <w:pPr>
        <w:rPr>
          <w:rFonts w:ascii="Arial" w:eastAsia="Arial" w:hAnsi="Arial" w:cs="Arial"/>
          <w:sz w:val="24"/>
          <w:szCs w:val="24"/>
        </w:rPr>
      </w:pPr>
      <w:r>
        <w:rPr>
          <w:rFonts w:ascii="Arial" w:eastAsia="Arial" w:hAnsi="Arial" w:cs="Arial"/>
          <w:sz w:val="24"/>
          <w:szCs w:val="24"/>
        </w:rPr>
        <w:t xml:space="preserve">  1</w:t>
      </w:r>
      <w:r w:rsidR="0077648B">
        <w:rPr>
          <w:rFonts w:ascii="Arial" w:eastAsia="Arial" w:hAnsi="Arial" w:cs="Arial"/>
          <w:sz w:val="24"/>
          <w:szCs w:val="24"/>
        </w:rPr>
        <w:t>4</w:t>
      </w:r>
      <w:r>
        <w:rPr>
          <w:rFonts w:ascii="Arial" w:eastAsia="Arial" w:hAnsi="Arial" w:cs="Arial"/>
          <w:sz w:val="24"/>
          <w:szCs w:val="24"/>
        </w:rPr>
        <w:t>.</w:t>
      </w:r>
      <w:r>
        <w:rPr>
          <w:rFonts w:ascii="Arial" w:eastAsia="Arial" w:hAnsi="Arial" w:cs="Arial"/>
          <w:sz w:val="24"/>
          <w:szCs w:val="24"/>
        </w:rPr>
        <w:tab/>
        <w:t xml:space="preserve">NON-PUBLIC SESSION per RSA 91: A3, </w:t>
      </w:r>
      <w:proofErr w:type="spellStart"/>
      <w:r w:rsidR="00A34341">
        <w:rPr>
          <w:rFonts w:ascii="Arial" w:eastAsia="Arial" w:hAnsi="Arial" w:cs="Arial"/>
          <w:sz w:val="24"/>
          <w:szCs w:val="24"/>
        </w:rPr>
        <w:t>ll</w:t>
      </w:r>
      <w:proofErr w:type="spellEnd"/>
      <w:r w:rsidR="00A34341">
        <w:rPr>
          <w:rFonts w:ascii="Arial" w:eastAsia="Arial" w:hAnsi="Arial" w:cs="Arial"/>
          <w:sz w:val="24"/>
          <w:szCs w:val="24"/>
        </w:rPr>
        <w:t xml:space="preserve"> </w:t>
      </w:r>
      <w:proofErr w:type="gramStart"/>
      <w:r w:rsidR="00A34341">
        <w:rPr>
          <w:rFonts w:ascii="Arial" w:eastAsia="Arial" w:hAnsi="Arial" w:cs="Arial"/>
          <w:sz w:val="24"/>
          <w:szCs w:val="24"/>
        </w:rPr>
        <w:t>c</w:t>
      </w:r>
      <w:r>
        <w:rPr>
          <w:rFonts w:ascii="Arial" w:eastAsia="Arial" w:hAnsi="Arial" w:cs="Arial"/>
          <w:sz w:val="24"/>
          <w:szCs w:val="24"/>
        </w:rPr>
        <w:t xml:space="preserve">  Personnel</w:t>
      </w:r>
      <w:proofErr w:type="gramEnd"/>
      <w:r w:rsidR="00A34341">
        <w:rPr>
          <w:rFonts w:ascii="Arial" w:eastAsia="Arial" w:hAnsi="Arial" w:cs="Arial"/>
          <w:sz w:val="24"/>
          <w:szCs w:val="24"/>
        </w:rPr>
        <w:t xml:space="preserve">.  At 7:12 p.m., Sandra made the motion to </w:t>
      </w:r>
      <w:proofErr w:type="gramStart"/>
      <w:r w:rsidR="00A34341">
        <w:rPr>
          <w:rFonts w:ascii="Arial" w:eastAsia="Arial" w:hAnsi="Arial" w:cs="Arial"/>
          <w:sz w:val="24"/>
          <w:szCs w:val="24"/>
        </w:rPr>
        <w:t>enter into</w:t>
      </w:r>
      <w:proofErr w:type="gramEnd"/>
      <w:r w:rsidR="00A34341">
        <w:rPr>
          <w:rFonts w:ascii="Arial" w:eastAsia="Arial" w:hAnsi="Arial" w:cs="Arial"/>
          <w:sz w:val="24"/>
          <w:szCs w:val="24"/>
        </w:rPr>
        <w:t xml:space="preserve"> nonpublic, seconded by Adam.  Roll call vote by members.  4-0.  </w:t>
      </w:r>
    </w:p>
    <w:p w14:paraId="07B85CCA" w14:textId="539BB01F" w:rsidR="00A34341" w:rsidRDefault="00A34341">
      <w:pPr>
        <w:rPr>
          <w:rFonts w:ascii="Arial" w:eastAsia="Arial" w:hAnsi="Arial" w:cs="Arial"/>
          <w:sz w:val="24"/>
          <w:szCs w:val="24"/>
        </w:rPr>
      </w:pPr>
      <w:r>
        <w:rPr>
          <w:rFonts w:ascii="Arial" w:eastAsia="Arial" w:hAnsi="Arial" w:cs="Arial"/>
          <w:sz w:val="24"/>
          <w:szCs w:val="24"/>
        </w:rPr>
        <w:t xml:space="preserve">At 7:25 p.m., </w:t>
      </w:r>
      <w:r w:rsidR="00C83310">
        <w:rPr>
          <w:rFonts w:ascii="Arial" w:eastAsia="Arial" w:hAnsi="Arial" w:cs="Arial"/>
          <w:sz w:val="24"/>
          <w:szCs w:val="24"/>
        </w:rPr>
        <w:t>Molly made the motion, Adam seconded to exit non-public.  Roll call vote 4-0.</w:t>
      </w:r>
    </w:p>
    <w:p w14:paraId="7116B73C" w14:textId="77777777" w:rsidR="00C83310" w:rsidRDefault="00C83310">
      <w:pPr>
        <w:rPr>
          <w:rFonts w:ascii="Arial" w:eastAsia="Arial" w:hAnsi="Arial" w:cs="Arial"/>
          <w:sz w:val="24"/>
          <w:szCs w:val="24"/>
        </w:rPr>
      </w:pPr>
    </w:p>
    <w:p w14:paraId="09EEDA82" w14:textId="77777777" w:rsidR="00B821B3" w:rsidRDefault="00B821B3">
      <w:pPr>
        <w:rPr>
          <w:rFonts w:ascii="Arial" w:eastAsia="Arial" w:hAnsi="Arial" w:cs="Arial"/>
          <w:sz w:val="24"/>
          <w:szCs w:val="24"/>
        </w:rPr>
      </w:pPr>
      <w:r>
        <w:rPr>
          <w:rFonts w:ascii="Arial" w:eastAsia="Arial" w:hAnsi="Arial" w:cs="Arial"/>
          <w:sz w:val="24"/>
          <w:szCs w:val="24"/>
        </w:rPr>
        <w:t>On a motion made by Molly, seconded by Adam, the board approved the request for a special education teacher for sick leave from August 20-September 26</w:t>
      </w:r>
      <w:r w:rsidRPr="00B821B3">
        <w:rPr>
          <w:rFonts w:ascii="Arial" w:eastAsia="Arial" w:hAnsi="Arial" w:cs="Arial"/>
          <w:sz w:val="24"/>
          <w:szCs w:val="24"/>
          <w:vertAlign w:val="superscript"/>
        </w:rPr>
        <w:t>th</w:t>
      </w:r>
      <w:r>
        <w:rPr>
          <w:rFonts w:ascii="Arial" w:eastAsia="Arial" w:hAnsi="Arial" w:cs="Arial"/>
          <w:sz w:val="24"/>
          <w:szCs w:val="24"/>
        </w:rPr>
        <w:t xml:space="preserve"> to serve as temporary care giver for her brother in South Carolina, pending documentation from the physician.  Vote 4-0.</w:t>
      </w:r>
    </w:p>
    <w:p w14:paraId="6E64BB0D" w14:textId="6FA1AABE" w:rsidR="00C83310" w:rsidRDefault="00C83310">
      <w:pPr>
        <w:rPr>
          <w:rFonts w:ascii="Arial" w:eastAsia="Arial" w:hAnsi="Arial" w:cs="Arial"/>
          <w:sz w:val="24"/>
          <w:szCs w:val="24"/>
        </w:rPr>
      </w:pPr>
      <w:r>
        <w:rPr>
          <w:rFonts w:ascii="Arial" w:eastAsia="Arial" w:hAnsi="Arial" w:cs="Arial"/>
          <w:sz w:val="24"/>
          <w:szCs w:val="24"/>
        </w:rPr>
        <w:t xml:space="preserve">On a motion made by Adam, seconded by Molly, the board approved the nominations of Cara Lynn Torey for .6 Social </w:t>
      </w:r>
      <w:proofErr w:type="gramStart"/>
      <w:r>
        <w:rPr>
          <w:rFonts w:ascii="Arial" w:eastAsia="Arial" w:hAnsi="Arial" w:cs="Arial"/>
          <w:sz w:val="24"/>
          <w:szCs w:val="24"/>
        </w:rPr>
        <w:t>Studies;</w:t>
      </w:r>
      <w:proofErr w:type="gramEnd"/>
      <w:r>
        <w:rPr>
          <w:rFonts w:ascii="Arial" w:eastAsia="Arial" w:hAnsi="Arial" w:cs="Arial"/>
          <w:sz w:val="24"/>
          <w:szCs w:val="24"/>
        </w:rPr>
        <w:t xml:space="preserve"> to move Chris Dzengelewski from .7 to full-time, and to hire William Greenwell for 6</w:t>
      </w:r>
      <w:r w:rsidRPr="00C83310">
        <w:rPr>
          <w:rFonts w:ascii="Arial" w:eastAsia="Arial" w:hAnsi="Arial" w:cs="Arial"/>
          <w:sz w:val="24"/>
          <w:szCs w:val="24"/>
          <w:vertAlign w:val="superscript"/>
        </w:rPr>
        <w:t>th</w:t>
      </w:r>
      <w:r>
        <w:rPr>
          <w:rFonts w:ascii="Arial" w:eastAsia="Arial" w:hAnsi="Arial" w:cs="Arial"/>
          <w:sz w:val="24"/>
          <w:szCs w:val="24"/>
        </w:rPr>
        <w:t xml:space="preserve"> and 7</w:t>
      </w:r>
      <w:r w:rsidRPr="00C83310">
        <w:rPr>
          <w:rFonts w:ascii="Arial" w:eastAsia="Arial" w:hAnsi="Arial" w:cs="Arial"/>
          <w:sz w:val="24"/>
          <w:szCs w:val="24"/>
          <w:vertAlign w:val="superscript"/>
        </w:rPr>
        <w:t>th</w:t>
      </w:r>
      <w:r>
        <w:rPr>
          <w:rFonts w:ascii="Arial" w:eastAsia="Arial" w:hAnsi="Arial" w:cs="Arial"/>
          <w:sz w:val="24"/>
          <w:szCs w:val="24"/>
        </w:rPr>
        <w:t xml:space="preserve"> grade seminar, and social studies.  He is also certified in K-8 reading.   Vote 4-0.  </w:t>
      </w:r>
    </w:p>
    <w:p w14:paraId="4AAF74C9" w14:textId="62E460DC" w:rsidR="00C83310" w:rsidRDefault="00C83310">
      <w:pPr>
        <w:rPr>
          <w:rFonts w:ascii="Arial" w:eastAsia="Arial" w:hAnsi="Arial" w:cs="Arial"/>
          <w:sz w:val="24"/>
          <w:szCs w:val="24"/>
        </w:rPr>
      </w:pPr>
      <w:r>
        <w:rPr>
          <w:rFonts w:ascii="Arial" w:eastAsia="Arial" w:hAnsi="Arial" w:cs="Arial"/>
          <w:sz w:val="24"/>
          <w:szCs w:val="24"/>
        </w:rPr>
        <w:t xml:space="preserve"> </w:t>
      </w:r>
    </w:p>
    <w:p w14:paraId="6CCA7142" w14:textId="77777777" w:rsidR="007D02F2" w:rsidRDefault="007D02F2">
      <w:pPr>
        <w:rPr>
          <w:rFonts w:ascii="Arial" w:eastAsia="Arial" w:hAnsi="Arial" w:cs="Arial"/>
          <w:sz w:val="24"/>
          <w:szCs w:val="24"/>
        </w:rPr>
      </w:pPr>
    </w:p>
    <w:p w14:paraId="4DCAE624" w14:textId="3484C01A" w:rsidR="00EF16DE" w:rsidRDefault="004F0D12">
      <w:pPr>
        <w:rPr>
          <w:rFonts w:ascii="Arial" w:eastAsia="Arial" w:hAnsi="Arial" w:cs="Arial"/>
          <w:sz w:val="24"/>
          <w:szCs w:val="24"/>
        </w:rPr>
      </w:pPr>
      <w:r>
        <w:rPr>
          <w:rFonts w:ascii="Arial" w:eastAsia="Arial" w:hAnsi="Arial" w:cs="Arial"/>
          <w:sz w:val="24"/>
          <w:szCs w:val="24"/>
        </w:rPr>
        <w:t xml:space="preserve">  1</w:t>
      </w:r>
      <w:r w:rsidR="0077648B">
        <w:rPr>
          <w:rFonts w:ascii="Arial" w:eastAsia="Arial" w:hAnsi="Arial" w:cs="Arial"/>
          <w:sz w:val="24"/>
          <w:szCs w:val="24"/>
        </w:rPr>
        <w:t>5</w:t>
      </w:r>
      <w:r w:rsidR="00E01D26">
        <w:rPr>
          <w:rFonts w:ascii="Arial" w:eastAsia="Arial" w:hAnsi="Arial" w:cs="Arial"/>
          <w:sz w:val="24"/>
          <w:szCs w:val="24"/>
        </w:rPr>
        <w:t>.</w:t>
      </w:r>
      <w:r w:rsidR="00E01D26">
        <w:rPr>
          <w:rFonts w:ascii="Arial" w:eastAsia="Arial" w:hAnsi="Arial" w:cs="Arial"/>
          <w:sz w:val="24"/>
          <w:szCs w:val="24"/>
        </w:rPr>
        <w:tab/>
        <w:t>ADJOURNMENT</w:t>
      </w:r>
      <w:r w:rsidR="00C83310">
        <w:rPr>
          <w:rFonts w:ascii="Arial" w:eastAsia="Arial" w:hAnsi="Arial" w:cs="Arial"/>
          <w:sz w:val="24"/>
          <w:szCs w:val="24"/>
        </w:rPr>
        <w:t>: on a motion made by Tim, seconded by Molly, the meeting adjourned at 7:28 p.m.</w:t>
      </w:r>
    </w:p>
    <w:p w14:paraId="3A94FEDC" w14:textId="77777777" w:rsidR="00C83310" w:rsidRDefault="00C83310">
      <w:pPr>
        <w:rPr>
          <w:rFonts w:ascii="Arial" w:eastAsia="Arial" w:hAnsi="Arial" w:cs="Arial"/>
          <w:sz w:val="24"/>
          <w:szCs w:val="24"/>
        </w:rPr>
      </w:pPr>
    </w:p>
    <w:p w14:paraId="4961B97C" w14:textId="77777777" w:rsidR="00C83310" w:rsidRDefault="00C83310">
      <w:pPr>
        <w:rPr>
          <w:rFonts w:ascii="Arial" w:eastAsia="Arial" w:hAnsi="Arial" w:cs="Arial"/>
          <w:sz w:val="24"/>
          <w:szCs w:val="24"/>
        </w:rPr>
      </w:pPr>
    </w:p>
    <w:p w14:paraId="6A3A38BA" w14:textId="77777777" w:rsidR="00C83310" w:rsidRDefault="00C83310">
      <w:pPr>
        <w:rPr>
          <w:rFonts w:ascii="Arial" w:eastAsia="Arial" w:hAnsi="Arial" w:cs="Arial"/>
          <w:sz w:val="24"/>
          <w:szCs w:val="24"/>
        </w:rPr>
      </w:pPr>
    </w:p>
    <w:p w14:paraId="512EB44F" w14:textId="77777777" w:rsidR="00C83310" w:rsidRDefault="00C83310">
      <w:pPr>
        <w:rPr>
          <w:rFonts w:ascii="Arial" w:eastAsia="Arial" w:hAnsi="Arial" w:cs="Arial"/>
          <w:sz w:val="24"/>
          <w:szCs w:val="24"/>
        </w:rPr>
      </w:pPr>
    </w:p>
    <w:p w14:paraId="229D7A3D" w14:textId="6B9ADB68" w:rsidR="00C83310" w:rsidRDefault="00C83310">
      <w:pPr>
        <w:rPr>
          <w:rFonts w:ascii="Arial" w:eastAsia="Arial" w:hAnsi="Arial" w:cs="Arial"/>
          <w:sz w:val="24"/>
          <w:szCs w:val="24"/>
        </w:rPr>
      </w:pPr>
      <w:r>
        <w:rPr>
          <w:rFonts w:ascii="Arial" w:eastAsia="Arial" w:hAnsi="Arial" w:cs="Arial"/>
          <w:sz w:val="24"/>
          <w:szCs w:val="24"/>
        </w:rPr>
        <w:t>Respectfully submitted by</w:t>
      </w:r>
    </w:p>
    <w:p w14:paraId="66681B31" w14:textId="3E6EF4CB" w:rsidR="00C83310" w:rsidRDefault="00C83310">
      <w:pPr>
        <w:rPr>
          <w:rFonts w:ascii="Arial" w:eastAsia="Arial" w:hAnsi="Arial" w:cs="Arial"/>
          <w:sz w:val="24"/>
          <w:szCs w:val="24"/>
        </w:rPr>
      </w:pPr>
      <w:r>
        <w:rPr>
          <w:rFonts w:ascii="Arial" w:eastAsia="Arial" w:hAnsi="Arial" w:cs="Arial"/>
          <w:sz w:val="24"/>
          <w:szCs w:val="24"/>
        </w:rPr>
        <w:t>Sandra Adams, Chair</w:t>
      </w:r>
    </w:p>
    <w:p w14:paraId="5FFC40F1" w14:textId="7CE949B7" w:rsidR="00C83310" w:rsidRDefault="00C83310">
      <w:pPr>
        <w:rPr>
          <w:rFonts w:ascii="Arial" w:eastAsia="Arial" w:hAnsi="Arial" w:cs="Arial"/>
          <w:sz w:val="24"/>
          <w:szCs w:val="24"/>
        </w:rPr>
      </w:pPr>
      <w:r>
        <w:rPr>
          <w:rFonts w:ascii="Arial" w:eastAsia="Arial" w:hAnsi="Arial" w:cs="Arial"/>
          <w:sz w:val="24"/>
          <w:szCs w:val="24"/>
        </w:rPr>
        <w:t>August 16, 2025</w:t>
      </w:r>
    </w:p>
    <w:p w14:paraId="7BEBE065" w14:textId="77777777" w:rsidR="00EF16DE" w:rsidRDefault="00EF16DE">
      <w:pPr>
        <w:rPr>
          <w:rFonts w:ascii="Arial" w:eastAsia="Arial" w:hAnsi="Arial" w:cs="Arial"/>
          <w:sz w:val="24"/>
          <w:szCs w:val="24"/>
        </w:rPr>
      </w:pPr>
    </w:p>
    <w:p w14:paraId="230C836C" w14:textId="77777777" w:rsidR="00EF16DE" w:rsidRDefault="00EF16DE">
      <w:pPr>
        <w:rPr>
          <w:rFonts w:ascii="Arial" w:eastAsia="Arial" w:hAnsi="Arial" w:cs="Arial"/>
          <w:sz w:val="24"/>
          <w:szCs w:val="24"/>
        </w:rPr>
      </w:pPr>
    </w:p>
    <w:p w14:paraId="321A7C1C" w14:textId="77777777" w:rsidR="00EF16DE" w:rsidRDefault="00EF16DE">
      <w:pPr>
        <w:jc w:val="center"/>
        <w:rPr>
          <w:rFonts w:ascii="Arial" w:eastAsia="Arial" w:hAnsi="Arial" w:cs="Arial"/>
          <w:sz w:val="24"/>
          <w:szCs w:val="24"/>
        </w:rPr>
      </w:pPr>
    </w:p>
    <w:p w14:paraId="3D1808A7" w14:textId="77777777" w:rsidR="00EF16DE" w:rsidRDefault="00EF16DE">
      <w:pPr>
        <w:pStyle w:val="Title"/>
        <w:rPr>
          <w:rFonts w:ascii="Arial" w:eastAsia="Arial" w:hAnsi="Arial" w:cs="Arial"/>
        </w:rPr>
      </w:pPr>
    </w:p>
    <w:p w14:paraId="5E10B746" w14:textId="77777777" w:rsidR="00EF16DE" w:rsidRDefault="00EF16DE">
      <w:pPr>
        <w:pStyle w:val="Title"/>
        <w:spacing w:line="276" w:lineRule="auto"/>
        <w:jc w:val="left"/>
        <w:rPr>
          <w:rFonts w:ascii="Arial" w:eastAsia="Arial" w:hAnsi="Arial" w:cs="Arial"/>
          <w:b w:val="0"/>
        </w:rPr>
      </w:pPr>
    </w:p>
    <w:p w14:paraId="4253D2A5" w14:textId="77777777" w:rsidR="00EF16DE" w:rsidRDefault="00EF16DE">
      <w:pPr>
        <w:pStyle w:val="Title"/>
        <w:spacing w:line="276" w:lineRule="auto"/>
        <w:jc w:val="left"/>
        <w:rPr>
          <w:rFonts w:ascii="Arial" w:eastAsia="Arial" w:hAnsi="Arial" w:cs="Arial"/>
          <w:b w:val="0"/>
        </w:rPr>
      </w:pPr>
      <w:bookmarkStart w:id="0" w:name="_gjdgxs" w:colFirst="0" w:colLast="0"/>
      <w:bookmarkEnd w:id="0"/>
    </w:p>
    <w:sectPr w:rsidR="00EF16DE">
      <w:footerReference w:type="default" r:id="rId8"/>
      <w:pgSz w:w="12240" w:h="15840"/>
      <w:pgMar w:top="864" w:right="1152" w:bottom="1440"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3EE96" w14:textId="77777777" w:rsidR="000022BD" w:rsidRDefault="000022BD" w:rsidP="00513716">
      <w:r>
        <w:separator/>
      </w:r>
    </w:p>
  </w:endnote>
  <w:endnote w:type="continuationSeparator" w:id="0">
    <w:p w14:paraId="763646A5" w14:textId="77777777" w:rsidR="000022BD" w:rsidRDefault="000022BD" w:rsidP="0051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198812"/>
      <w:docPartObj>
        <w:docPartGallery w:val="Page Numbers (Bottom of Page)"/>
        <w:docPartUnique/>
      </w:docPartObj>
    </w:sdtPr>
    <w:sdtEndPr>
      <w:rPr>
        <w:noProof/>
      </w:rPr>
    </w:sdtEndPr>
    <w:sdtContent>
      <w:p w14:paraId="1CDD3901" w14:textId="5818E808" w:rsidR="00513716" w:rsidRDefault="005137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08A81B" w14:textId="77777777" w:rsidR="00513716" w:rsidRDefault="00513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F39AA" w14:textId="77777777" w:rsidR="000022BD" w:rsidRDefault="000022BD" w:rsidP="00513716">
      <w:r>
        <w:separator/>
      </w:r>
    </w:p>
  </w:footnote>
  <w:footnote w:type="continuationSeparator" w:id="0">
    <w:p w14:paraId="0A9AA742" w14:textId="77777777" w:rsidR="000022BD" w:rsidRDefault="000022BD" w:rsidP="00513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0686"/>
    <w:multiLevelType w:val="hybridMultilevel"/>
    <w:tmpl w:val="CE4245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0F44F6B"/>
    <w:multiLevelType w:val="hybridMultilevel"/>
    <w:tmpl w:val="C60E7A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1E720B6"/>
    <w:multiLevelType w:val="hybridMultilevel"/>
    <w:tmpl w:val="4064D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54D98"/>
    <w:multiLevelType w:val="hybridMultilevel"/>
    <w:tmpl w:val="16668B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BA71BA"/>
    <w:multiLevelType w:val="hybridMultilevel"/>
    <w:tmpl w:val="8F3425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6325491"/>
    <w:multiLevelType w:val="multilevel"/>
    <w:tmpl w:val="EFC062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0BAA2580"/>
    <w:multiLevelType w:val="hybridMultilevel"/>
    <w:tmpl w:val="B3C4D9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BAC657C"/>
    <w:multiLevelType w:val="hybridMultilevel"/>
    <w:tmpl w:val="3B3CC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AA11AE"/>
    <w:multiLevelType w:val="hybridMultilevel"/>
    <w:tmpl w:val="E070A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D73626"/>
    <w:multiLevelType w:val="hybridMultilevel"/>
    <w:tmpl w:val="0E8C7C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CB90368"/>
    <w:multiLevelType w:val="hybridMultilevel"/>
    <w:tmpl w:val="A3E29F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2DD7326"/>
    <w:multiLevelType w:val="hybridMultilevel"/>
    <w:tmpl w:val="941C9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462CCD"/>
    <w:multiLevelType w:val="hybridMultilevel"/>
    <w:tmpl w:val="E46E0E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CB35BA2"/>
    <w:multiLevelType w:val="hybridMultilevel"/>
    <w:tmpl w:val="387A05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DFE6F15"/>
    <w:multiLevelType w:val="hybridMultilevel"/>
    <w:tmpl w:val="86B092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0235076"/>
    <w:multiLevelType w:val="multilevel"/>
    <w:tmpl w:val="FFD05C4A"/>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16" w15:restartNumberingAfterBreak="0">
    <w:nsid w:val="48890328"/>
    <w:multiLevelType w:val="hybridMultilevel"/>
    <w:tmpl w:val="ABEC2608"/>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7" w15:restartNumberingAfterBreak="0">
    <w:nsid w:val="4E600B35"/>
    <w:multiLevelType w:val="hybridMultilevel"/>
    <w:tmpl w:val="404C0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F106036"/>
    <w:multiLevelType w:val="hybridMultilevel"/>
    <w:tmpl w:val="6A84A768"/>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9" w15:restartNumberingAfterBreak="0">
    <w:nsid w:val="522B0205"/>
    <w:multiLevelType w:val="hybridMultilevel"/>
    <w:tmpl w:val="502AD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4051776"/>
    <w:multiLevelType w:val="hybridMultilevel"/>
    <w:tmpl w:val="64C67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B57A02"/>
    <w:multiLevelType w:val="hybridMultilevel"/>
    <w:tmpl w:val="07AC9C36"/>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2" w15:restartNumberingAfterBreak="0">
    <w:nsid w:val="72B564EB"/>
    <w:multiLevelType w:val="hybridMultilevel"/>
    <w:tmpl w:val="D4126DE2"/>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3" w15:restartNumberingAfterBreak="0">
    <w:nsid w:val="73165219"/>
    <w:multiLevelType w:val="hybridMultilevel"/>
    <w:tmpl w:val="9DF685DC"/>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4" w15:restartNumberingAfterBreak="0">
    <w:nsid w:val="74F70A05"/>
    <w:multiLevelType w:val="hybridMultilevel"/>
    <w:tmpl w:val="38687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7722A05"/>
    <w:multiLevelType w:val="hybridMultilevel"/>
    <w:tmpl w:val="7C4E41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80768D9"/>
    <w:multiLevelType w:val="hybridMultilevel"/>
    <w:tmpl w:val="10DAD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D23EFF"/>
    <w:multiLevelType w:val="hybridMultilevel"/>
    <w:tmpl w:val="166EF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18289894">
    <w:abstractNumId w:val="15"/>
  </w:num>
  <w:num w:numId="2" w16cid:durableId="146287100">
    <w:abstractNumId w:val="5"/>
  </w:num>
  <w:num w:numId="3" w16cid:durableId="1030912087">
    <w:abstractNumId w:val="20"/>
  </w:num>
  <w:num w:numId="4" w16cid:durableId="278493400">
    <w:abstractNumId w:val="13"/>
  </w:num>
  <w:num w:numId="5" w16cid:durableId="908885722">
    <w:abstractNumId w:val="7"/>
  </w:num>
  <w:num w:numId="6" w16cid:durableId="461309731">
    <w:abstractNumId w:val="4"/>
  </w:num>
  <w:num w:numId="7" w16cid:durableId="2093427073">
    <w:abstractNumId w:val="1"/>
  </w:num>
  <w:num w:numId="8" w16cid:durableId="865483016">
    <w:abstractNumId w:val="25"/>
  </w:num>
  <w:num w:numId="9" w16cid:durableId="1463235511">
    <w:abstractNumId w:val="0"/>
  </w:num>
  <w:num w:numId="10" w16cid:durableId="522784063">
    <w:abstractNumId w:val="3"/>
  </w:num>
  <w:num w:numId="11" w16cid:durableId="1777093054">
    <w:abstractNumId w:val="27"/>
  </w:num>
  <w:num w:numId="12" w16cid:durableId="1451240488">
    <w:abstractNumId w:val="16"/>
  </w:num>
  <w:num w:numId="13" w16cid:durableId="2057120060">
    <w:abstractNumId w:val="12"/>
  </w:num>
  <w:num w:numId="14" w16cid:durableId="480855649">
    <w:abstractNumId w:val="6"/>
  </w:num>
  <w:num w:numId="15" w16cid:durableId="1995647376">
    <w:abstractNumId w:val="24"/>
  </w:num>
  <w:num w:numId="16" w16cid:durableId="1550146551">
    <w:abstractNumId w:val="17"/>
  </w:num>
  <w:num w:numId="17" w16cid:durableId="458257376">
    <w:abstractNumId w:val="18"/>
  </w:num>
  <w:num w:numId="18" w16cid:durableId="1985891992">
    <w:abstractNumId w:val="11"/>
  </w:num>
  <w:num w:numId="19" w16cid:durableId="34622644">
    <w:abstractNumId w:val="8"/>
  </w:num>
  <w:num w:numId="20" w16cid:durableId="886989148">
    <w:abstractNumId w:val="23"/>
  </w:num>
  <w:num w:numId="21" w16cid:durableId="1221869481">
    <w:abstractNumId w:val="2"/>
  </w:num>
  <w:num w:numId="22" w16cid:durableId="657659620">
    <w:abstractNumId w:val="10"/>
  </w:num>
  <w:num w:numId="23" w16cid:durableId="22904620">
    <w:abstractNumId w:val="22"/>
  </w:num>
  <w:num w:numId="24" w16cid:durableId="608003024">
    <w:abstractNumId w:val="21"/>
  </w:num>
  <w:num w:numId="25" w16cid:durableId="1689215284">
    <w:abstractNumId w:val="26"/>
  </w:num>
  <w:num w:numId="26" w16cid:durableId="1624114764">
    <w:abstractNumId w:val="9"/>
  </w:num>
  <w:num w:numId="27" w16cid:durableId="54741635">
    <w:abstractNumId w:val="19"/>
  </w:num>
  <w:num w:numId="28" w16cid:durableId="19491200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6DE"/>
    <w:rsid w:val="000022BD"/>
    <w:rsid w:val="0004023F"/>
    <w:rsid w:val="000A2C76"/>
    <w:rsid w:val="000C75F6"/>
    <w:rsid w:val="000D0C22"/>
    <w:rsid w:val="000F02E4"/>
    <w:rsid w:val="001C3A93"/>
    <w:rsid w:val="001E6731"/>
    <w:rsid w:val="00202DE8"/>
    <w:rsid w:val="00225243"/>
    <w:rsid w:val="0026198F"/>
    <w:rsid w:val="00292289"/>
    <w:rsid w:val="002A10A2"/>
    <w:rsid w:val="002B3390"/>
    <w:rsid w:val="003C22E8"/>
    <w:rsid w:val="003C6926"/>
    <w:rsid w:val="0042691B"/>
    <w:rsid w:val="004321A8"/>
    <w:rsid w:val="004F0D12"/>
    <w:rsid w:val="00513716"/>
    <w:rsid w:val="005520F3"/>
    <w:rsid w:val="005931D0"/>
    <w:rsid w:val="005E6D7B"/>
    <w:rsid w:val="006070DC"/>
    <w:rsid w:val="00640B5B"/>
    <w:rsid w:val="00646FE2"/>
    <w:rsid w:val="00670C6B"/>
    <w:rsid w:val="006B0677"/>
    <w:rsid w:val="00703DCC"/>
    <w:rsid w:val="007167F2"/>
    <w:rsid w:val="00727EF9"/>
    <w:rsid w:val="00764C2C"/>
    <w:rsid w:val="0077648B"/>
    <w:rsid w:val="007B5CB9"/>
    <w:rsid w:val="007C0EB6"/>
    <w:rsid w:val="007D02F2"/>
    <w:rsid w:val="007D3EA3"/>
    <w:rsid w:val="007D6B9F"/>
    <w:rsid w:val="00871541"/>
    <w:rsid w:val="0087522A"/>
    <w:rsid w:val="008A7E05"/>
    <w:rsid w:val="008E3FA0"/>
    <w:rsid w:val="009136B1"/>
    <w:rsid w:val="009B3D01"/>
    <w:rsid w:val="009B69CC"/>
    <w:rsid w:val="009C7F44"/>
    <w:rsid w:val="00A05AC9"/>
    <w:rsid w:val="00A07E9A"/>
    <w:rsid w:val="00A34341"/>
    <w:rsid w:val="00A417F1"/>
    <w:rsid w:val="00A84F13"/>
    <w:rsid w:val="00AF6754"/>
    <w:rsid w:val="00B441C2"/>
    <w:rsid w:val="00B5205A"/>
    <w:rsid w:val="00B821B3"/>
    <w:rsid w:val="00B83D2B"/>
    <w:rsid w:val="00B95985"/>
    <w:rsid w:val="00BD6645"/>
    <w:rsid w:val="00BD6F13"/>
    <w:rsid w:val="00BF75BB"/>
    <w:rsid w:val="00C44200"/>
    <w:rsid w:val="00C50D26"/>
    <w:rsid w:val="00C6764F"/>
    <w:rsid w:val="00C83310"/>
    <w:rsid w:val="00C95776"/>
    <w:rsid w:val="00CC3FB4"/>
    <w:rsid w:val="00CE0454"/>
    <w:rsid w:val="00D25A8E"/>
    <w:rsid w:val="00DD6D06"/>
    <w:rsid w:val="00E01D26"/>
    <w:rsid w:val="00E04517"/>
    <w:rsid w:val="00E3791B"/>
    <w:rsid w:val="00E47501"/>
    <w:rsid w:val="00E64021"/>
    <w:rsid w:val="00EC422B"/>
    <w:rsid w:val="00EE2975"/>
    <w:rsid w:val="00EF16DE"/>
    <w:rsid w:val="00F11D64"/>
    <w:rsid w:val="00F37F76"/>
    <w:rsid w:val="00FA3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5996B"/>
  <w15:docId w15:val="{DC108189-F456-4AD9-8373-4C6BCE4F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Times New Roman" w:eastAsia="Times New Roman" w:hAnsi="Times New Roman" w:cs="Times New Roman"/>
      <w:b/>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01D26"/>
    <w:pPr>
      <w:ind w:left="720"/>
      <w:contextualSpacing/>
    </w:pPr>
  </w:style>
  <w:style w:type="paragraph" w:styleId="BalloonText">
    <w:name w:val="Balloon Text"/>
    <w:basedOn w:val="Normal"/>
    <w:link w:val="BalloonTextChar"/>
    <w:uiPriority w:val="99"/>
    <w:semiHidden/>
    <w:unhideWhenUsed/>
    <w:rsid w:val="000402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23F"/>
    <w:rPr>
      <w:rFonts w:ascii="Segoe UI" w:hAnsi="Segoe UI" w:cs="Segoe UI"/>
      <w:sz w:val="18"/>
      <w:szCs w:val="18"/>
    </w:rPr>
  </w:style>
  <w:style w:type="character" w:styleId="Hyperlink">
    <w:name w:val="Hyperlink"/>
    <w:basedOn w:val="DefaultParagraphFont"/>
    <w:uiPriority w:val="99"/>
    <w:semiHidden/>
    <w:unhideWhenUsed/>
    <w:rsid w:val="00B441C2"/>
    <w:rPr>
      <w:color w:val="0000FF"/>
      <w:u w:val="single"/>
    </w:rPr>
  </w:style>
  <w:style w:type="character" w:customStyle="1" w:styleId="muirbf-vqzf8d">
    <w:name w:val="muirbf-vqzf8d"/>
    <w:basedOn w:val="DefaultParagraphFont"/>
    <w:rsid w:val="00B441C2"/>
  </w:style>
  <w:style w:type="paragraph" w:styleId="Header">
    <w:name w:val="header"/>
    <w:basedOn w:val="Normal"/>
    <w:link w:val="HeaderChar"/>
    <w:uiPriority w:val="99"/>
    <w:unhideWhenUsed/>
    <w:rsid w:val="00513716"/>
    <w:pPr>
      <w:tabs>
        <w:tab w:val="center" w:pos="4680"/>
        <w:tab w:val="right" w:pos="9360"/>
      </w:tabs>
    </w:pPr>
  </w:style>
  <w:style w:type="character" w:customStyle="1" w:styleId="HeaderChar">
    <w:name w:val="Header Char"/>
    <w:basedOn w:val="DefaultParagraphFont"/>
    <w:link w:val="Header"/>
    <w:uiPriority w:val="99"/>
    <w:rsid w:val="00513716"/>
  </w:style>
  <w:style w:type="paragraph" w:styleId="Footer">
    <w:name w:val="footer"/>
    <w:basedOn w:val="Normal"/>
    <w:link w:val="FooterChar"/>
    <w:uiPriority w:val="99"/>
    <w:unhideWhenUsed/>
    <w:rsid w:val="00513716"/>
    <w:pPr>
      <w:tabs>
        <w:tab w:val="center" w:pos="4680"/>
        <w:tab w:val="right" w:pos="9360"/>
      </w:tabs>
    </w:pPr>
  </w:style>
  <w:style w:type="character" w:customStyle="1" w:styleId="FooterChar">
    <w:name w:val="Footer Char"/>
    <w:basedOn w:val="DefaultParagraphFont"/>
    <w:link w:val="Footer"/>
    <w:uiPriority w:val="99"/>
    <w:rsid w:val="00513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189553">
      <w:bodyDiv w:val="1"/>
      <w:marLeft w:val="0"/>
      <w:marRight w:val="0"/>
      <w:marTop w:val="0"/>
      <w:marBottom w:val="0"/>
      <w:divBdr>
        <w:top w:val="none" w:sz="0" w:space="0" w:color="auto"/>
        <w:left w:val="none" w:sz="0" w:space="0" w:color="auto"/>
        <w:bottom w:val="none" w:sz="0" w:space="0" w:color="auto"/>
        <w:right w:val="none" w:sz="0" w:space="0" w:color="auto"/>
      </w:divBdr>
      <w:divsChild>
        <w:div w:id="1672293070">
          <w:marLeft w:val="0"/>
          <w:marRight w:val="0"/>
          <w:marTop w:val="0"/>
          <w:marBottom w:val="0"/>
          <w:divBdr>
            <w:top w:val="none" w:sz="0" w:space="0" w:color="auto"/>
            <w:left w:val="none" w:sz="0" w:space="0" w:color="auto"/>
            <w:bottom w:val="none" w:sz="0" w:space="0" w:color="auto"/>
            <w:right w:val="none" w:sz="0" w:space="0" w:color="auto"/>
          </w:divBdr>
          <w:divsChild>
            <w:div w:id="921573682">
              <w:marLeft w:val="0"/>
              <w:marRight w:val="0"/>
              <w:marTop w:val="0"/>
              <w:marBottom w:val="0"/>
              <w:divBdr>
                <w:top w:val="none" w:sz="0" w:space="0" w:color="auto"/>
                <w:left w:val="none" w:sz="0" w:space="0" w:color="auto"/>
                <w:bottom w:val="none" w:sz="0" w:space="0" w:color="auto"/>
                <w:right w:val="none" w:sz="0" w:space="0" w:color="auto"/>
              </w:divBdr>
              <w:divsChild>
                <w:div w:id="581377568">
                  <w:marLeft w:val="0"/>
                  <w:marRight w:val="0"/>
                  <w:marTop w:val="0"/>
                  <w:marBottom w:val="0"/>
                  <w:divBdr>
                    <w:top w:val="none" w:sz="0" w:space="0" w:color="auto"/>
                    <w:left w:val="none" w:sz="0" w:space="0" w:color="auto"/>
                    <w:bottom w:val="none" w:sz="0" w:space="0" w:color="auto"/>
                    <w:right w:val="none" w:sz="0" w:space="0" w:color="auto"/>
                  </w:divBdr>
                  <w:divsChild>
                    <w:div w:id="1781024580">
                      <w:marLeft w:val="0"/>
                      <w:marRight w:val="0"/>
                      <w:marTop w:val="0"/>
                      <w:marBottom w:val="0"/>
                      <w:divBdr>
                        <w:top w:val="none" w:sz="0" w:space="0" w:color="auto"/>
                        <w:left w:val="none" w:sz="0" w:space="0" w:color="auto"/>
                        <w:bottom w:val="none" w:sz="0" w:space="0" w:color="auto"/>
                        <w:right w:val="none" w:sz="0" w:space="0" w:color="auto"/>
                      </w:divBdr>
                      <w:divsChild>
                        <w:div w:id="196033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643697">
              <w:marLeft w:val="120"/>
              <w:marRight w:val="0"/>
              <w:marTop w:val="0"/>
              <w:marBottom w:val="0"/>
              <w:divBdr>
                <w:top w:val="none" w:sz="0" w:space="0" w:color="auto"/>
                <w:left w:val="none" w:sz="0" w:space="0" w:color="auto"/>
                <w:bottom w:val="none" w:sz="0" w:space="0" w:color="auto"/>
                <w:right w:val="none" w:sz="0" w:space="0" w:color="auto"/>
              </w:divBdr>
              <w:divsChild>
                <w:div w:id="197818664">
                  <w:marLeft w:val="0"/>
                  <w:marRight w:val="0"/>
                  <w:marTop w:val="0"/>
                  <w:marBottom w:val="0"/>
                  <w:divBdr>
                    <w:top w:val="none" w:sz="0" w:space="0" w:color="auto"/>
                    <w:left w:val="none" w:sz="0" w:space="0" w:color="auto"/>
                    <w:bottom w:val="none" w:sz="0" w:space="0" w:color="auto"/>
                    <w:right w:val="none" w:sz="0" w:space="0" w:color="auto"/>
                  </w:divBdr>
                  <w:divsChild>
                    <w:div w:id="33360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07279">
          <w:marLeft w:val="0"/>
          <w:marRight w:val="0"/>
          <w:marTop w:val="0"/>
          <w:marBottom w:val="0"/>
          <w:divBdr>
            <w:top w:val="none" w:sz="0" w:space="0" w:color="auto"/>
            <w:left w:val="none" w:sz="0" w:space="0" w:color="auto"/>
            <w:bottom w:val="none" w:sz="0" w:space="0" w:color="auto"/>
            <w:right w:val="none" w:sz="0" w:space="0" w:color="auto"/>
          </w:divBdr>
          <w:divsChild>
            <w:div w:id="6024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52441">
      <w:bodyDiv w:val="1"/>
      <w:marLeft w:val="0"/>
      <w:marRight w:val="0"/>
      <w:marTop w:val="0"/>
      <w:marBottom w:val="0"/>
      <w:divBdr>
        <w:top w:val="none" w:sz="0" w:space="0" w:color="auto"/>
        <w:left w:val="none" w:sz="0" w:space="0" w:color="auto"/>
        <w:bottom w:val="none" w:sz="0" w:space="0" w:color="auto"/>
        <w:right w:val="none" w:sz="0" w:space="0" w:color="auto"/>
      </w:divBdr>
      <w:divsChild>
        <w:div w:id="990525035">
          <w:marLeft w:val="0"/>
          <w:marRight w:val="0"/>
          <w:marTop w:val="0"/>
          <w:marBottom w:val="0"/>
          <w:divBdr>
            <w:top w:val="none" w:sz="0" w:space="0" w:color="auto"/>
            <w:left w:val="none" w:sz="0" w:space="0" w:color="auto"/>
            <w:bottom w:val="none" w:sz="0" w:space="0" w:color="auto"/>
            <w:right w:val="none" w:sz="0" w:space="0" w:color="auto"/>
          </w:divBdr>
          <w:divsChild>
            <w:div w:id="869882134">
              <w:marLeft w:val="0"/>
              <w:marRight w:val="0"/>
              <w:marTop w:val="0"/>
              <w:marBottom w:val="0"/>
              <w:divBdr>
                <w:top w:val="none" w:sz="0" w:space="0" w:color="auto"/>
                <w:left w:val="none" w:sz="0" w:space="0" w:color="auto"/>
                <w:bottom w:val="none" w:sz="0" w:space="0" w:color="auto"/>
                <w:right w:val="none" w:sz="0" w:space="0" w:color="auto"/>
              </w:divBdr>
              <w:divsChild>
                <w:div w:id="1569027729">
                  <w:marLeft w:val="0"/>
                  <w:marRight w:val="0"/>
                  <w:marTop w:val="0"/>
                  <w:marBottom w:val="0"/>
                  <w:divBdr>
                    <w:top w:val="none" w:sz="0" w:space="0" w:color="auto"/>
                    <w:left w:val="none" w:sz="0" w:space="0" w:color="auto"/>
                    <w:bottom w:val="none" w:sz="0" w:space="0" w:color="auto"/>
                    <w:right w:val="none" w:sz="0" w:space="0" w:color="auto"/>
                  </w:divBdr>
                  <w:divsChild>
                    <w:div w:id="9289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4</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Lane</dc:creator>
  <cp:lastModifiedBy>JS Adams</cp:lastModifiedBy>
  <cp:revision>8</cp:revision>
  <cp:lastPrinted>2024-06-14T17:02:00Z</cp:lastPrinted>
  <dcterms:created xsi:type="dcterms:W3CDTF">2025-08-16T15:49:00Z</dcterms:created>
  <dcterms:modified xsi:type="dcterms:W3CDTF">2025-08-16T18:07:00Z</dcterms:modified>
</cp:coreProperties>
</file>